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5E8B" w14:textId="77777777" w:rsidR="00C745D6" w:rsidRPr="006A28D8" w:rsidRDefault="000C03FC">
      <w:pPr>
        <w:jc w:val="center"/>
        <w:rPr>
          <w:rFonts w:asciiTheme="minorHAnsi" w:hAnsiTheme="minorHAnsi" w:cstheme="minorHAnsi"/>
          <w:b/>
          <w:color w:val="B5253D" w:themeColor="accent5"/>
          <w:sz w:val="28"/>
          <w:szCs w:val="28"/>
        </w:rPr>
      </w:pPr>
      <w:r w:rsidRPr="006A28D8">
        <w:rPr>
          <w:rFonts w:asciiTheme="minorHAnsi" w:hAnsiTheme="minorHAnsi" w:cstheme="minorHAnsi"/>
          <w:b/>
          <w:color w:val="B5253D" w:themeColor="accent5"/>
          <w:sz w:val="28"/>
          <w:szCs w:val="28"/>
        </w:rPr>
        <w:t>ACCREDITAMENTO DELLA REALTÀ CAPOFILA</w:t>
      </w:r>
    </w:p>
    <w:p w14:paraId="6F6905F4" w14:textId="6EC8BB44" w:rsidR="006140E1" w:rsidRPr="006A28D8" w:rsidRDefault="00C745D6">
      <w:pPr>
        <w:jc w:val="center"/>
        <w:rPr>
          <w:rFonts w:asciiTheme="minorHAnsi" w:hAnsiTheme="minorHAnsi" w:cstheme="minorHAnsi"/>
          <w:b/>
          <w:color w:val="B5253D" w:themeColor="accent5"/>
        </w:rPr>
      </w:pPr>
      <w:r w:rsidRPr="006A28D8">
        <w:rPr>
          <w:rFonts w:asciiTheme="minorHAnsi" w:hAnsiTheme="minorHAnsi" w:cstheme="minorHAnsi"/>
          <w:b/>
          <w:color w:val="B5253D" w:themeColor="accent5"/>
          <w:sz w:val="28"/>
          <w:szCs w:val="28"/>
        </w:rPr>
        <w:t xml:space="preserve"> </w:t>
      </w:r>
      <w:r w:rsidRPr="006A28D8">
        <w:rPr>
          <w:rFonts w:asciiTheme="minorHAnsi" w:hAnsiTheme="minorHAnsi" w:cstheme="minorHAnsi"/>
          <w:b/>
          <w:color w:val="B5253D" w:themeColor="accent5"/>
        </w:rPr>
        <w:t>SU PIATTAFORMA ROL</w:t>
      </w:r>
    </w:p>
    <w:p w14:paraId="107B9DD8" w14:textId="77777777" w:rsidR="006140E1" w:rsidRPr="006A28D8" w:rsidRDefault="006140E1">
      <w:pPr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</w:p>
    <w:p w14:paraId="71633072" w14:textId="77777777" w:rsidR="006140E1" w:rsidRPr="006A28D8" w:rsidRDefault="006140E1">
      <w:pPr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</w:p>
    <w:p w14:paraId="05468279" w14:textId="77777777" w:rsidR="006140E1" w:rsidRPr="006A28D8" w:rsidRDefault="000C03FC">
      <w:pPr>
        <w:spacing w:after="60" w:line="259" w:lineRule="auto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ANAGRAFICA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3A309C64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 w:themeFill="accent5" w:themeFillTint="66"/>
            <w:vAlign w:val="center"/>
          </w:tcPr>
          <w:p w14:paraId="7D081593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6140E1" w:rsidRPr="006A28D8" w14:paraId="0E52F166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5EC890F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6140E1" w:rsidRPr="006A28D8" w14:paraId="6660F0D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F038DBB" w14:textId="77777777" w:rsidR="006140E1" w:rsidRPr="006A28D8" w:rsidRDefault="000C03FC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Indirizzo</w:t>
            </w:r>
          </w:p>
        </w:tc>
      </w:tr>
      <w:tr w:rsidR="006140E1" w:rsidRPr="006A28D8" w14:paraId="287AB69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0041A89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Telefono</w:t>
            </w:r>
          </w:p>
        </w:tc>
      </w:tr>
      <w:tr w:rsidR="006140E1" w:rsidRPr="006A28D8" w14:paraId="0570CAA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06BC6B66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Social Network</w:t>
            </w:r>
          </w:p>
        </w:tc>
      </w:tr>
      <w:tr w:rsidR="006140E1" w:rsidRPr="006A28D8" w14:paraId="7419414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31BFF2D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</w:tr>
      <w:tr w:rsidR="006140E1" w:rsidRPr="006A28D8" w14:paraId="1B6DF6C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07E947A3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Sito web</w:t>
            </w:r>
          </w:p>
        </w:tc>
      </w:tr>
      <w:tr w:rsidR="006140E1" w:rsidRPr="006A28D8" w14:paraId="14E87FA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64A123D5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6140E1" w:rsidRPr="006A28D8" w14:paraId="7A8273C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6767C11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Data di costituzione</w:t>
            </w:r>
          </w:p>
        </w:tc>
      </w:tr>
      <w:tr w:rsidR="006140E1" w:rsidRPr="006A28D8" w14:paraId="5002F38A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9A1D205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6140E1" w:rsidRPr="006A28D8" w14:paraId="3ED6E479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C45DA5D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ONLUS</w:t>
            </w:r>
          </w:p>
        </w:tc>
      </w:tr>
    </w:tbl>
    <w:p w14:paraId="5507C2C2" w14:textId="77777777" w:rsidR="006140E1" w:rsidRPr="006A28D8" w:rsidRDefault="000C03FC">
      <w:pPr>
        <w:spacing w:before="200" w:after="60" w:line="259" w:lineRule="auto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LEGALE RAPPRESENTANTE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6EB8571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25C76D49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Nome e cognome</w:t>
            </w:r>
          </w:p>
        </w:tc>
      </w:tr>
      <w:tr w:rsidR="006140E1" w:rsidRPr="006A28D8" w14:paraId="2E7DA63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0F1274E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Data di nascita</w:t>
            </w:r>
          </w:p>
        </w:tc>
      </w:tr>
      <w:tr w:rsidR="006140E1" w:rsidRPr="006A28D8" w14:paraId="0BDA4C1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255D6AE3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Codice fiscale</w:t>
            </w:r>
          </w:p>
        </w:tc>
      </w:tr>
      <w:tr w:rsidR="006140E1" w:rsidRPr="006A28D8" w14:paraId="6F5211A2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0A544ED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Carica</w:t>
            </w:r>
          </w:p>
        </w:tc>
      </w:tr>
      <w:tr w:rsidR="006140E1" w:rsidRPr="006A28D8" w14:paraId="2D792AE6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A7B7661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6140E1" w:rsidRPr="006A28D8" w14:paraId="7F95F9F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C6F9438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Telefono</w:t>
            </w:r>
          </w:p>
        </w:tc>
      </w:tr>
      <w:tr w:rsidR="006140E1" w:rsidRPr="006A28D8" w14:paraId="6C0876C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7A264F9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</w:tr>
    </w:tbl>
    <w:p w14:paraId="1BC28837" w14:textId="77777777" w:rsidR="006140E1" w:rsidRPr="006A28D8" w:rsidRDefault="000C03FC">
      <w:pPr>
        <w:spacing w:before="200" w:after="60" w:line="259" w:lineRule="auto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DATI DI BILANCIO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73DD7E8C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0F075A2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6140E1" w:rsidRPr="006A28D8" w14:paraId="00472F34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34CB1A1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45EA9CD5" w14:textId="77777777" w:rsidR="006140E1" w:rsidRPr="006A28D8" w:rsidRDefault="000C03FC">
      <w:pPr>
        <w:spacing w:before="200" w:after="60" w:line="259" w:lineRule="auto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COORDINATE BANCARIE</w:t>
      </w:r>
    </w:p>
    <w:tbl>
      <w:tblPr>
        <w:tblW w:w="9072" w:type="dxa"/>
        <w:tblInd w:w="-1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6140E1" w:rsidRPr="006A28D8" w14:paraId="1B8A6D57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48F6109" w14:textId="77777777" w:rsidR="006140E1" w:rsidRPr="006A28D8" w:rsidRDefault="000C03FC">
            <w:pPr>
              <w:tabs>
                <w:tab w:val="left" w:leader="dot" w:pos="8505"/>
              </w:tabs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Banca di appoggio</w:t>
            </w:r>
          </w:p>
        </w:tc>
      </w:tr>
      <w:tr w:rsidR="006140E1" w:rsidRPr="006A28D8" w14:paraId="6B01F0E7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289158A1" w14:textId="77777777" w:rsidR="006140E1" w:rsidRPr="006A28D8" w:rsidRDefault="000C03FC">
            <w:pPr>
              <w:tabs>
                <w:tab w:val="left" w:leader="dot" w:pos="8505"/>
              </w:tabs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Agenzia</w:t>
            </w:r>
          </w:p>
        </w:tc>
      </w:tr>
      <w:tr w:rsidR="006140E1" w:rsidRPr="006A28D8" w14:paraId="0BB5F8FC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4483B4A5" w14:textId="77777777" w:rsidR="006140E1" w:rsidRPr="006A28D8" w:rsidRDefault="000C03FC">
            <w:pPr>
              <w:tabs>
                <w:tab w:val="left" w:leader="dot" w:pos="8505"/>
              </w:tabs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Intestatario del c/c</w:t>
            </w:r>
          </w:p>
        </w:tc>
      </w:tr>
      <w:tr w:rsidR="006140E1" w:rsidRPr="006A28D8" w14:paraId="0A415F29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F1D8342" w14:textId="77777777" w:rsidR="006140E1" w:rsidRPr="006A28D8" w:rsidRDefault="000C03FC">
            <w:pPr>
              <w:tabs>
                <w:tab w:val="left" w:leader="dot" w:pos="8505"/>
              </w:tabs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IBAN</w:t>
            </w:r>
          </w:p>
        </w:tc>
      </w:tr>
    </w:tbl>
    <w:p w14:paraId="08EC55C1" w14:textId="77777777" w:rsidR="006140E1" w:rsidRPr="006A28D8" w:rsidRDefault="000C03FC">
      <w:pPr>
        <w:spacing w:before="200" w:after="60" w:line="259" w:lineRule="auto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ALLEGATI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0F1D67AB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6DA286E1" w14:textId="77777777" w:rsidR="006140E1" w:rsidRPr="006A28D8" w:rsidRDefault="000C03FC" w:rsidP="00686C69">
            <w:pPr>
              <w:pStyle w:val="Paragrafoelenco"/>
              <w:numPr>
                <w:ilvl w:val="0"/>
                <w:numId w:val="12"/>
              </w:numPr>
              <w:ind w:left="459" w:hanging="425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Atto costitutivo</w:t>
            </w:r>
          </w:p>
        </w:tc>
      </w:tr>
      <w:tr w:rsidR="006140E1" w:rsidRPr="006A28D8" w14:paraId="1454C753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61EBD65" w14:textId="77777777" w:rsidR="006140E1" w:rsidRPr="006A28D8" w:rsidRDefault="000C03FC" w:rsidP="00686C69">
            <w:pPr>
              <w:pStyle w:val="Paragrafoelenco"/>
              <w:numPr>
                <w:ilvl w:val="0"/>
                <w:numId w:val="12"/>
              </w:numPr>
              <w:ind w:left="459" w:hanging="425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Statuto</w:t>
            </w:r>
          </w:p>
        </w:tc>
      </w:tr>
      <w:tr w:rsidR="006140E1" w:rsidRPr="006A28D8" w14:paraId="390A3916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36F89E8" w14:textId="77777777" w:rsidR="006140E1" w:rsidRPr="006A28D8" w:rsidRDefault="000C03FC" w:rsidP="00686C69">
            <w:pPr>
              <w:pStyle w:val="Paragrafoelenco"/>
              <w:numPr>
                <w:ilvl w:val="0"/>
                <w:numId w:val="12"/>
              </w:numPr>
              <w:ind w:left="459" w:hanging="425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6140E1" w:rsidRPr="006A28D8" w14:paraId="30FD368E" w14:textId="77777777">
        <w:trPr>
          <w:trHeight w:val="35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83CD67C" w14:textId="77777777" w:rsidR="006140E1" w:rsidRPr="006A28D8" w:rsidRDefault="000C03FC" w:rsidP="00686C69">
            <w:pPr>
              <w:pStyle w:val="Paragrafoelenco"/>
              <w:numPr>
                <w:ilvl w:val="0"/>
                <w:numId w:val="12"/>
              </w:numPr>
              <w:ind w:left="459" w:hanging="425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6140E1" w:rsidRPr="006A28D8" w14:paraId="3498BE00" w14:textId="77777777">
        <w:trPr>
          <w:trHeight w:val="35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D22A173" w14:textId="77777777" w:rsidR="006140E1" w:rsidRPr="006A28D8" w:rsidRDefault="000C03FC" w:rsidP="00686C69">
            <w:pPr>
              <w:pStyle w:val="Paragrafoelenco"/>
              <w:numPr>
                <w:ilvl w:val="0"/>
                <w:numId w:val="12"/>
              </w:numPr>
              <w:ind w:left="459" w:hanging="425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62BDDE57" w14:textId="77777777" w:rsidR="006140E1" w:rsidRPr="006A28D8" w:rsidRDefault="006140E1">
      <w:pPr>
        <w:spacing w:after="120"/>
        <w:jc w:val="both"/>
        <w:rPr>
          <w:rFonts w:asciiTheme="minorHAnsi" w:eastAsia="Calibri" w:hAnsiTheme="minorHAnsi" w:cstheme="minorHAnsi"/>
          <w:b/>
          <w:bCs/>
          <w:color w:val="000000"/>
          <w:spacing w:val="5"/>
          <w:sz w:val="22"/>
          <w:szCs w:val="22"/>
          <w:lang w:eastAsia="en-US"/>
        </w:rPr>
      </w:pPr>
    </w:p>
    <w:p w14:paraId="29078F5E" w14:textId="77777777" w:rsidR="006140E1" w:rsidRPr="006A28D8" w:rsidRDefault="000C03FC">
      <w:pPr>
        <w:rPr>
          <w:rFonts w:asciiTheme="minorHAnsi" w:hAnsiTheme="minorHAnsi" w:cstheme="minorHAnsi"/>
          <w:sz w:val="20"/>
          <w:szCs w:val="20"/>
        </w:rPr>
      </w:pPr>
      <w:r w:rsidRPr="006A28D8">
        <w:rPr>
          <w:rFonts w:asciiTheme="minorHAnsi" w:hAnsiTheme="minorHAnsi" w:cstheme="minorHAnsi"/>
        </w:rPr>
        <w:br w:type="page"/>
      </w:r>
    </w:p>
    <w:p w14:paraId="2213C1DF" w14:textId="454DF3F4" w:rsidR="006140E1" w:rsidRPr="006A28D8" w:rsidRDefault="000C03FC">
      <w:pPr>
        <w:jc w:val="center"/>
        <w:rPr>
          <w:rFonts w:asciiTheme="minorHAnsi" w:hAnsiTheme="minorHAnsi" w:cstheme="minorHAnsi"/>
          <w:b/>
          <w:color w:val="B5253D" w:themeColor="accent5"/>
          <w:sz w:val="28"/>
          <w:szCs w:val="28"/>
        </w:rPr>
      </w:pPr>
      <w:r w:rsidRPr="006A28D8">
        <w:rPr>
          <w:rFonts w:asciiTheme="minorHAnsi" w:hAnsiTheme="minorHAnsi" w:cstheme="minorHAnsi"/>
          <w:b/>
          <w:color w:val="B5253D" w:themeColor="accent5"/>
          <w:sz w:val="28"/>
          <w:szCs w:val="28"/>
        </w:rPr>
        <w:lastRenderedPageBreak/>
        <w:t>SCHEDA DI PROGETTO</w:t>
      </w:r>
    </w:p>
    <w:p w14:paraId="5A94C256" w14:textId="61BB6056" w:rsidR="00C745D6" w:rsidRPr="006A28D8" w:rsidRDefault="00C745D6">
      <w:pPr>
        <w:jc w:val="center"/>
        <w:rPr>
          <w:rFonts w:asciiTheme="minorHAnsi" w:hAnsiTheme="minorHAnsi" w:cstheme="minorHAnsi"/>
          <w:b/>
          <w:color w:val="B5253D" w:themeColor="accent5"/>
          <w:sz w:val="22"/>
          <w:szCs w:val="22"/>
        </w:rPr>
      </w:pPr>
      <w:r w:rsidRPr="006A28D8">
        <w:rPr>
          <w:rFonts w:asciiTheme="minorHAnsi" w:hAnsiTheme="minorHAnsi" w:cstheme="minorHAnsi"/>
          <w:b/>
          <w:color w:val="B5253D" w:themeColor="accent5"/>
          <w:sz w:val="22"/>
          <w:szCs w:val="22"/>
        </w:rPr>
        <w:t>DA PRESENTARE SU PIATTAFORMA ROL</w:t>
      </w:r>
    </w:p>
    <w:p w14:paraId="7AE8BDA0" w14:textId="77777777" w:rsidR="00FB5107" w:rsidRPr="006A28D8" w:rsidRDefault="00FB5107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</w:p>
    <w:p w14:paraId="56EB0270" w14:textId="3824E818" w:rsidR="00686C69" w:rsidRPr="006A28D8" w:rsidRDefault="00686C69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PRESENTAZIONE DEL PROGETTO</w:t>
      </w:r>
    </w:p>
    <w:p w14:paraId="4AAAD8FE" w14:textId="39D7E898" w:rsidR="006140E1" w:rsidRPr="006A28D8" w:rsidRDefault="000C03FC">
      <w:pPr>
        <w:spacing w:after="60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TITOLO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7723CA78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17537107" w14:textId="77777777" w:rsidR="006140E1" w:rsidRPr="006A28D8" w:rsidRDefault="006140E1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31B4EE3" w14:textId="77777777" w:rsidR="006140E1" w:rsidRPr="006A28D8" w:rsidRDefault="000C03FC">
      <w:pPr>
        <w:spacing w:before="120" w:after="60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SINTESI DEL PROGETTO</w:t>
      </w:r>
      <w:r w:rsidRPr="006A28D8">
        <w:rPr>
          <w:rFonts w:asciiTheme="minorHAnsi" w:eastAsia="Calibri" w:hAnsiTheme="minorHAnsi" w:cstheme="minorHAnsi"/>
          <w:color w:val="B5253D" w:themeColor="accent5"/>
          <w:sz w:val="20"/>
          <w:szCs w:val="20"/>
          <w:lang w:eastAsia="en-US"/>
        </w:rPr>
        <w:t xml:space="preserve"> </w:t>
      </w:r>
      <w:r w:rsidRPr="006A28D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  <w:lang w:eastAsia="en-US"/>
        </w:rPr>
        <w:t>(fino a 1.000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69087DCD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9AE2685" w14:textId="77777777" w:rsidR="006140E1" w:rsidRPr="006A28D8" w:rsidRDefault="006140E1">
            <w:pPr>
              <w:spacing w:after="40"/>
              <w:rPr>
                <w:rFonts w:asciiTheme="minorHAnsi" w:eastAsia="Calibri" w:hAnsiTheme="minorHAnsi" w:cstheme="minorHAnsi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38F9282" w14:textId="77777777" w:rsidR="006140E1" w:rsidRPr="006A28D8" w:rsidRDefault="000C03FC">
      <w:pPr>
        <w:spacing w:before="120" w:after="60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CONTESTO DEL PROGETTO</w:t>
      </w:r>
    </w:p>
    <w:p w14:paraId="35F44750" w14:textId="28EE40D9" w:rsidR="006140E1" w:rsidRPr="006A28D8" w:rsidRDefault="00686C69" w:rsidP="00692D24">
      <w:pPr>
        <w:spacing w:after="60" w:line="220" w:lineRule="exact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Contesto in cui si vuole sviluppare il progetto, </w:t>
      </w:r>
      <w:bookmarkStart w:id="0" w:name="_Hlk118292779"/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caratteristiche delle attività esistenti, relativi punti di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forza e di debolezza</w:t>
      </w:r>
      <w:bookmarkEnd w:id="0"/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>e valore aggiunto del progetto rispetto ad altre proposte del contesto di riferimento</w:t>
      </w:r>
      <w:r w:rsidRPr="006A28D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  <w:lang w:eastAsia="en-US"/>
        </w:rPr>
        <w:t xml:space="preserve"> </w:t>
      </w:r>
      <w:r w:rsidR="000C03FC" w:rsidRPr="006A28D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(fino a 500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52609EE1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7760A9D7" w14:textId="77777777" w:rsidR="006140E1" w:rsidRPr="006A28D8" w:rsidRDefault="006140E1">
            <w:pPr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FBC0EA7" w14:textId="664CF8D1" w:rsidR="006140E1" w:rsidRPr="006A28D8" w:rsidRDefault="000C03FC">
      <w:pPr>
        <w:spacing w:before="120"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OBIETTIVI DEL PROGETTO</w:t>
      </w:r>
      <w:r w:rsidRPr="006A28D8">
        <w:rPr>
          <w:rFonts w:asciiTheme="minorHAnsi" w:eastAsia="Calibri" w:hAnsiTheme="minorHAnsi" w:cstheme="minorHAnsi"/>
          <w:color w:val="B5253D" w:themeColor="accent5"/>
          <w:sz w:val="20"/>
          <w:szCs w:val="20"/>
          <w:lang w:eastAsia="en-US"/>
        </w:rPr>
        <w:t xml:space="preserve"> </w:t>
      </w:r>
      <w:r w:rsidR="00F1474D" w:rsidRPr="006A28D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Elenco per punti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0E559A68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4C8B129B" w14:textId="77777777" w:rsidR="006140E1" w:rsidRPr="006A28D8" w:rsidRDefault="006140E1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07B589A" w14:textId="77777777" w:rsidR="00561A82" w:rsidRPr="006A28D8" w:rsidRDefault="00561A82" w:rsidP="00F1474D">
      <w:pPr>
        <w:spacing w:before="120" w:after="60"/>
        <w:jc w:val="both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ANALISI DEI BISOGNI</w:t>
      </w:r>
    </w:p>
    <w:p w14:paraId="1A7315B6" w14:textId="1156A06C" w:rsidR="00561A82" w:rsidRPr="006A28D8" w:rsidRDefault="00561A82" w:rsidP="00692D24">
      <w:pPr>
        <w:spacing w:after="60" w:line="220" w:lineRule="exact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Bisogni sociali e fragilità individuati a cui si intende rispondere e modalità per favorire l’inclusione sociale 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561A82" w:rsidRPr="006A28D8" w14:paraId="3850399A" w14:textId="77777777" w:rsidTr="00123541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443B76FA" w14:textId="77777777" w:rsidR="00561A82" w:rsidRPr="006A28D8" w:rsidRDefault="00561A82" w:rsidP="00123541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331A56B" w14:textId="757E529C" w:rsidR="006140E1" w:rsidRPr="006A28D8" w:rsidRDefault="000C03FC">
      <w:pPr>
        <w:spacing w:before="120" w:after="60"/>
        <w:rPr>
          <w:rFonts w:asciiTheme="minorHAnsi" w:eastAsia="Calibri" w:hAnsiTheme="minorHAnsi" w:cstheme="minorHAnsi"/>
          <w:b/>
          <w:bCs/>
          <w:i/>
          <w:spacing w:val="5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  <w:t>TERRITORIO COINVOLTO</w:t>
      </w: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0"/>
          <w:szCs w:val="20"/>
          <w:lang w:eastAsia="en-US"/>
        </w:rPr>
        <w:t xml:space="preserve"> </w:t>
      </w:r>
      <w:r w:rsidRPr="006A28D8">
        <w:rPr>
          <w:rFonts w:asciiTheme="minorHAnsi" w:eastAsia="Calibri" w:hAnsiTheme="minorHAnsi" w:cstheme="minorHAnsi"/>
          <w:bCs/>
          <w:i/>
          <w:spacing w:val="5"/>
          <w:sz w:val="20"/>
          <w:szCs w:val="20"/>
          <w:lang w:eastAsia="en-US"/>
        </w:rPr>
        <w:t>(Comunità di Valle)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66EE85E2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02A3F4AF" w14:textId="77777777" w:rsidR="006140E1" w:rsidRPr="006A28D8" w:rsidRDefault="006140E1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D428FBE" w14:textId="77777777" w:rsidR="00FB5107" w:rsidRPr="006A28D8" w:rsidRDefault="00FB5107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</w:p>
    <w:p w14:paraId="1A9BB0E1" w14:textId="4DBFAC51" w:rsidR="00686C69" w:rsidRPr="006A28D8" w:rsidRDefault="00686C69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STRUTTURA DEL PROGETTO</w:t>
      </w:r>
    </w:p>
    <w:p w14:paraId="679324AA" w14:textId="716BF483" w:rsidR="006140E1" w:rsidRPr="006A28D8" w:rsidRDefault="000C03FC">
      <w:pPr>
        <w:spacing w:before="120" w:after="60"/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B5253D" w:themeColor="accent5"/>
          <w:spacing w:val="5"/>
          <w:sz w:val="22"/>
          <w:szCs w:val="22"/>
          <w:lang w:eastAsia="en-US"/>
        </w:rPr>
        <w:t>PROGRAMMA DELLE ATTIVITÀ PREVISTE</w:t>
      </w:r>
    </w:p>
    <w:p w14:paraId="0F93074F" w14:textId="5446870B" w:rsidR="006140E1" w:rsidRPr="006A28D8" w:rsidRDefault="000C03FC" w:rsidP="00692D24">
      <w:pPr>
        <w:spacing w:before="60" w:after="60" w:line="220" w:lineRule="exact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Elenco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delle attività previste per </w:t>
      </w:r>
      <w:r w:rsidR="00B44CC6"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favorire INCLUSIONE SOCIALE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precise fasi di sviluppo (</w:t>
      </w:r>
      <w:r w:rsidR="00B44CC6"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attività dirette con i beneficiari,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specificando</w:t>
      </w:r>
      <w:r w:rsidR="00B44CC6"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date, luoghi, contenuti di ciascun evento previsto, nominativi delle risorse umane etc.)</w:t>
      </w:r>
    </w:p>
    <w:tbl>
      <w:tblPr>
        <w:tblW w:w="9072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072"/>
      </w:tblGrid>
      <w:tr w:rsidR="006140E1" w:rsidRPr="006A28D8" w14:paraId="168E171A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68C11A8" w14:textId="77777777" w:rsidR="006140E1" w:rsidRPr="006A28D8" w:rsidRDefault="006140E1">
            <w:pPr>
              <w:spacing w:after="60"/>
              <w:rPr>
                <w:rFonts w:asciiTheme="minorHAnsi" w:eastAsia="Calibri" w:hAnsiTheme="minorHAnsi" w:cstheme="minorHAnsi"/>
                <w:bCs/>
                <w:spacing w:val="5"/>
                <w:sz w:val="18"/>
                <w:szCs w:val="20"/>
                <w:lang w:eastAsia="en-US"/>
              </w:rPr>
            </w:pPr>
          </w:p>
        </w:tc>
      </w:tr>
    </w:tbl>
    <w:p w14:paraId="5DFE140E" w14:textId="2A26D039" w:rsidR="00B44CC6" w:rsidRPr="006A28D8" w:rsidRDefault="00B44CC6" w:rsidP="00B44CC6">
      <w:pPr>
        <w:spacing w:before="60" w:after="60" w:line="220" w:lineRule="exact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Elenco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delle ATTIVITA’ DI SENSIBILIZZAZIONE (specificando date, luoghi, contenuti di ciascun evento previsto, nominativi delle risorse umane etc.)</w:t>
      </w:r>
    </w:p>
    <w:tbl>
      <w:tblPr>
        <w:tblW w:w="9072" w:type="dxa"/>
        <w:tblInd w:w="-15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9072"/>
      </w:tblGrid>
      <w:tr w:rsidR="00B44CC6" w:rsidRPr="006A28D8" w14:paraId="760545AC" w14:textId="77777777" w:rsidTr="00202301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7543F17" w14:textId="77777777" w:rsidR="00B44CC6" w:rsidRPr="006A28D8" w:rsidRDefault="00B44CC6" w:rsidP="00202301">
            <w:pPr>
              <w:spacing w:after="60"/>
              <w:rPr>
                <w:rFonts w:asciiTheme="minorHAnsi" w:eastAsia="Calibri" w:hAnsiTheme="minorHAnsi" w:cstheme="minorHAnsi"/>
                <w:bCs/>
                <w:spacing w:val="5"/>
                <w:sz w:val="18"/>
                <w:szCs w:val="20"/>
                <w:lang w:eastAsia="en-US"/>
              </w:rPr>
            </w:pPr>
          </w:p>
        </w:tc>
      </w:tr>
    </w:tbl>
    <w:p w14:paraId="176EB941" w14:textId="47952EAC" w:rsidR="006140E1" w:rsidRPr="006A28D8" w:rsidRDefault="000C03FC">
      <w:pPr>
        <w:spacing w:before="60" w:after="60"/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  <w:t>REALTÀ CAPOFILA</w:t>
      </w:r>
    </w:p>
    <w:p w14:paraId="7238BBC4" w14:textId="7599E739" w:rsidR="00561A82" w:rsidRPr="006A28D8" w:rsidRDefault="00561A82" w:rsidP="00686C69">
      <w:pPr>
        <w:spacing w:after="60"/>
        <w:jc w:val="both"/>
        <w:rPr>
          <w:rFonts w:asciiTheme="minorHAnsi" w:eastAsia="Calibri" w:hAnsiTheme="minorHAnsi" w:cstheme="minorHAnsi"/>
          <w:i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Precedenti esperienze della realtà capofila e ruolo nel progetto </w:t>
      </w:r>
      <w:r w:rsidRPr="006A28D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  <w:lang w:eastAsia="en-US"/>
        </w:rPr>
        <w:t>(fino a 500 caratteri)</w:t>
      </w:r>
    </w:p>
    <w:p w14:paraId="6F9BC2F3" w14:textId="77777777" w:rsidR="00F1474D" w:rsidRPr="006A28D8" w:rsidRDefault="00F1474D" w:rsidP="00F1474D">
      <w:pPr>
        <w:spacing w:after="60" w:line="220" w:lineRule="exact"/>
        <w:jc w:val="both"/>
        <w:rPr>
          <w:rFonts w:asciiTheme="minorHAnsi" w:eastAsia="Calibri" w:hAnsiTheme="minorHAnsi" w:cstheme="minorHAnsi"/>
          <w:iCs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iCs/>
          <w:color w:val="000000" w:themeColor="text1"/>
          <w:sz w:val="20"/>
          <w:szCs w:val="20"/>
          <w:lang w:eastAsia="en-US"/>
        </w:rPr>
        <w:t>Eventuali link che rimandano alla storia dell’ente o all’attività proposta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15451D53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72287609" w14:textId="77777777" w:rsidR="006140E1" w:rsidRPr="006A28D8" w:rsidRDefault="006140E1">
            <w:pPr>
              <w:spacing w:after="60"/>
              <w:jc w:val="both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782BBEB" w14:textId="4750D401" w:rsidR="006140E1" w:rsidRPr="006A28D8" w:rsidRDefault="000C03FC" w:rsidP="00FA725C">
      <w:pPr>
        <w:spacing w:before="60" w:after="40"/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  <w:t>REALTÀ PARTNER</w:t>
      </w:r>
    </w:p>
    <w:p w14:paraId="46AEC344" w14:textId="7B5B6CB8" w:rsidR="00561A82" w:rsidRPr="006A28D8" w:rsidRDefault="00561A82" w:rsidP="00686C69">
      <w:pPr>
        <w:spacing w:after="6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Precedenti esperienze della realtà </w:t>
      </w:r>
      <w:r w:rsidR="00686C69"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partner </w:t>
      </w: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e ruolo nel progetto </w:t>
      </w:r>
      <w:r w:rsidRPr="006A28D8">
        <w:rPr>
          <w:rFonts w:asciiTheme="minorHAnsi" w:eastAsia="Calibri" w:hAnsiTheme="minorHAnsi" w:cstheme="minorHAnsi"/>
          <w:i/>
          <w:color w:val="000000" w:themeColor="text1"/>
          <w:sz w:val="20"/>
          <w:szCs w:val="20"/>
          <w:lang w:eastAsia="en-US"/>
        </w:rPr>
        <w:t>(fino a 500 caratteri)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140E1" w:rsidRPr="006A28D8" w14:paraId="2A43A46A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581B4C1C" w14:textId="77777777" w:rsidR="006140E1" w:rsidRPr="006A28D8" w:rsidRDefault="006140E1">
            <w:pPr>
              <w:spacing w:after="60"/>
              <w:jc w:val="both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4AB213A" w14:textId="0E47E6F6" w:rsidR="006140E1" w:rsidRPr="006A28D8" w:rsidRDefault="000C03FC" w:rsidP="000C03FC">
      <w:pPr>
        <w:spacing w:before="60" w:after="60"/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  <w:t xml:space="preserve">RISULTATI ATTESI </w:t>
      </w:r>
    </w:p>
    <w:p w14:paraId="74267B3E" w14:textId="4AF8CAAE" w:rsidR="006140E1" w:rsidRPr="006A28D8" w:rsidRDefault="000C03FC" w:rsidP="00692D24">
      <w:pPr>
        <w:spacing w:before="60" w:after="60" w:line="220" w:lineRule="exact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Risultati attesi per i soggetti coinvolti e la comunità, e indicatori quantitativi e/o qualitativi individuati per la valutazione del raggiungimento degli obiettivi </w:t>
      </w:r>
      <w:r w:rsidRPr="006A28D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(elenco per punti)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4C7CE" w:themeFill="accent6" w:themeFillTint="33"/>
        <w:tblLook w:val="04A0" w:firstRow="1" w:lastRow="0" w:firstColumn="1" w:lastColumn="0" w:noHBand="0" w:noVBand="1"/>
      </w:tblPr>
      <w:tblGrid>
        <w:gridCol w:w="9060"/>
      </w:tblGrid>
      <w:tr w:rsidR="000C03FC" w:rsidRPr="006A28D8" w14:paraId="5C4BF976" w14:textId="77777777" w:rsidTr="000C03FC">
        <w:tc>
          <w:tcPr>
            <w:tcW w:w="9060" w:type="dxa"/>
            <w:shd w:val="clear" w:color="auto" w:fill="F4C7CE" w:themeFill="accent6" w:themeFillTint="33"/>
          </w:tcPr>
          <w:p w14:paraId="34D4A1B2" w14:textId="77777777" w:rsidR="000C03FC" w:rsidRPr="006A28D8" w:rsidRDefault="000C03FC">
            <w:pPr>
              <w:spacing w:before="60" w:after="6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1570CDE" w14:textId="0D915095" w:rsidR="005E05C7" w:rsidRPr="006A28D8" w:rsidRDefault="005E05C7">
      <w:pPr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</w:pPr>
    </w:p>
    <w:p w14:paraId="647FD4DD" w14:textId="527AF007" w:rsidR="00686C69" w:rsidRPr="006A28D8" w:rsidRDefault="00686C69" w:rsidP="00686C69">
      <w:pPr>
        <w:spacing w:before="160" w:after="60"/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B5253D" w:themeColor="accent5"/>
          <w:spacing w:val="5"/>
          <w:sz w:val="22"/>
          <w:szCs w:val="22"/>
          <w:lang w:eastAsia="en-US"/>
        </w:rPr>
        <w:lastRenderedPageBreak/>
        <w:t>PIANO DI COMUNICAZIONE</w:t>
      </w:r>
    </w:p>
    <w:p w14:paraId="1716033F" w14:textId="03D1CB86" w:rsidR="00686C69" w:rsidRPr="006A28D8" w:rsidRDefault="00686C69" w:rsidP="00692D24">
      <w:pPr>
        <w:spacing w:after="60" w:line="220" w:lineRule="exact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 xml:space="preserve">Canali e modalità di comunicazione che si intende utilizzare per promuovere l’iniziativa al pubblico </w:t>
      </w:r>
      <w:r w:rsidRPr="006A28D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(fino a 500 caratteri)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686C69" w:rsidRPr="006A28D8" w14:paraId="593C6D9C" w14:textId="77777777" w:rsidTr="00B9204A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42873D03" w14:textId="77777777" w:rsidR="00686C69" w:rsidRPr="006A28D8" w:rsidRDefault="00686C69" w:rsidP="00B9204A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33588B5" w14:textId="2B0406FE" w:rsidR="006140E1" w:rsidRPr="006A28D8" w:rsidRDefault="000C03FC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TEMPISTICHE</w:t>
      </w:r>
    </w:p>
    <w:tbl>
      <w:tblPr>
        <w:tblW w:w="5245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622"/>
        <w:gridCol w:w="2623"/>
      </w:tblGrid>
      <w:tr w:rsidR="00686C69" w:rsidRPr="006A28D8" w14:paraId="74D15F0A" w14:textId="77777777" w:rsidTr="00B9204A">
        <w:trPr>
          <w:trHeight w:val="20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C81252E" w14:textId="77777777" w:rsidR="00686C69" w:rsidRPr="006A28D8" w:rsidRDefault="00686C69" w:rsidP="00B9204A">
            <w:pPr>
              <w:spacing w:after="60"/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17C3385" w14:textId="77777777" w:rsidR="00686C69" w:rsidRPr="006A28D8" w:rsidRDefault="00686C69" w:rsidP="00B9204A">
            <w:pPr>
              <w:spacing w:after="60"/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686C69" w:rsidRPr="006A28D8" w14:paraId="7D4B321B" w14:textId="77777777" w:rsidTr="00686C69">
        <w:trPr>
          <w:trHeight w:val="364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F37E7CA" w14:textId="77777777" w:rsidR="00686C69" w:rsidRPr="006A28D8" w:rsidRDefault="00686C69" w:rsidP="00B9204A">
            <w:pPr>
              <w:spacing w:after="60"/>
              <w:rPr>
                <w:rFonts w:asciiTheme="minorHAnsi" w:eastAsia="Calibri" w:hAnsiTheme="minorHAnsi" w:cstheme="minorHAnsi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3EC3EC40" w14:textId="77777777" w:rsidR="00686C69" w:rsidRPr="006A28D8" w:rsidRDefault="00686C69" w:rsidP="00B9204A">
            <w:pPr>
              <w:spacing w:after="60"/>
              <w:rPr>
                <w:rFonts w:asciiTheme="minorHAnsi" w:eastAsia="Calibri" w:hAnsiTheme="minorHAnsi" w:cstheme="minorHAnsi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98793E7" w14:textId="77777777" w:rsidR="006140E1" w:rsidRPr="006A28D8" w:rsidRDefault="000C03FC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RESPONSABILE DEL PROGETTO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2780"/>
        <w:gridCol w:w="6275"/>
      </w:tblGrid>
      <w:tr w:rsidR="006140E1" w:rsidRPr="006A28D8" w14:paraId="24F8FD7E" w14:textId="77777777">
        <w:trPr>
          <w:trHeight w:val="283"/>
        </w:trPr>
        <w:tc>
          <w:tcPr>
            <w:tcW w:w="2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 w:themeFill="accent5" w:themeFillTint="66"/>
            <w:vAlign w:val="center"/>
          </w:tcPr>
          <w:p w14:paraId="4141DD2F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 w:themeFill="accent5" w:themeFillTint="66"/>
            <w:vAlign w:val="center"/>
          </w:tcPr>
          <w:p w14:paraId="16CF2CDE" w14:textId="77777777" w:rsidR="006140E1" w:rsidRPr="006A28D8" w:rsidRDefault="006140E1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E1" w:rsidRPr="006A28D8" w14:paraId="606629B8" w14:textId="77777777">
        <w:trPr>
          <w:trHeight w:val="283"/>
        </w:trPr>
        <w:tc>
          <w:tcPr>
            <w:tcW w:w="2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F219121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45C98E55" w14:textId="77777777" w:rsidR="006140E1" w:rsidRPr="006A28D8" w:rsidRDefault="006140E1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E1" w:rsidRPr="006A28D8" w14:paraId="02D75316" w14:textId="77777777">
        <w:trPr>
          <w:trHeight w:val="283"/>
        </w:trPr>
        <w:tc>
          <w:tcPr>
            <w:tcW w:w="2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4A5B65B0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2F58F5B8" w14:textId="77777777" w:rsidR="006140E1" w:rsidRPr="006A28D8" w:rsidRDefault="006140E1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140E1" w:rsidRPr="006A28D8" w14:paraId="3A7CF70A" w14:textId="77777777">
        <w:trPr>
          <w:trHeight w:val="283"/>
        </w:trPr>
        <w:tc>
          <w:tcPr>
            <w:tcW w:w="27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199B3229" w14:textId="77777777" w:rsidR="006140E1" w:rsidRPr="006A28D8" w:rsidRDefault="000C03FC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71E00717" w14:textId="77777777" w:rsidR="006140E1" w:rsidRPr="006A28D8" w:rsidRDefault="006140E1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71E13DF" w14:textId="77777777" w:rsidR="006140E1" w:rsidRPr="006A28D8" w:rsidRDefault="000C03FC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DESTINATARI</w:t>
      </w:r>
    </w:p>
    <w:p w14:paraId="07ED38AB" w14:textId="77777777" w:rsidR="006140E1" w:rsidRPr="006A28D8" w:rsidRDefault="000C03FC">
      <w:pPr>
        <w:spacing w:after="6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  <w:t>Numero dei destinatari previsti</w:t>
      </w:r>
    </w:p>
    <w:tbl>
      <w:tblPr>
        <w:tblW w:w="1399" w:type="dxa"/>
        <w:tblInd w:w="-15" w:type="dxa"/>
        <w:tblLook w:val="04A0" w:firstRow="1" w:lastRow="0" w:firstColumn="1" w:lastColumn="0" w:noHBand="0" w:noVBand="1"/>
      </w:tblPr>
      <w:tblGrid>
        <w:gridCol w:w="1399"/>
      </w:tblGrid>
      <w:tr w:rsidR="006140E1" w:rsidRPr="006A28D8" w14:paraId="4B1AA857" w14:textId="77777777">
        <w:trPr>
          <w:trHeight w:val="339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32A3A5C1" w14:textId="77777777" w:rsidR="006140E1" w:rsidRPr="006A28D8" w:rsidRDefault="006140E1">
            <w:pPr>
              <w:spacing w:after="60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8B8F988" w14:textId="77777777" w:rsidR="006140E1" w:rsidRPr="006A28D8" w:rsidRDefault="000C03FC">
      <w:pPr>
        <w:spacing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Tipologia di destinatari individuata e motivazioni della scelta </w:t>
      </w:r>
      <w:r w:rsidRPr="006A28D8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(fino a 1.000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6140E1" w:rsidRPr="006A28D8" w14:paraId="649C56D3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4B49ADC6" w14:textId="77777777" w:rsidR="006140E1" w:rsidRPr="006A28D8" w:rsidRDefault="006140E1">
            <w:pPr>
              <w:spacing w:after="60"/>
              <w:jc w:val="both"/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CBBCAF2" w14:textId="720546B6" w:rsidR="006140E1" w:rsidRPr="006A28D8" w:rsidRDefault="00686C69" w:rsidP="00686C69">
      <w:pPr>
        <w:spacing w:before="120" w:after="120"/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color w:val="711524" w:themeColor="accent6" w:themeShade="BF"/>
          <w:spacing w:val="5"/>
          <w:szCs w:val="28"/>
          <w:lang w:eastAsia="en-US"/>
        </w:rPr>
        <w:t>DESCRIZIONE DELLA RETE DEI PARTNER</w:t>
      </w:r>
    </w:p>
    <w:p w14:paraId="3012BB59" w14:textId="29E0FA74" w:rsidR="00686C69" w:rsidRPr="006A28D8" w:rsidRDefault="00686C69" w:rsidP="00686C69">
      <w:pPr>
        <w:spacing w:before="12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A28D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Elencare le realtà coinvolte nel progetto indicando sinteticamente il ruolo operativo ricoperto 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6237"/>
        <w:gridCol w:w="2818"/>
      </w:tblGrid>
      <w:tr w:rsidR="00686C69" w:rsidRPr="006A28D8" w14:paraId="4C46A960" w14:textId="77777777" w:rsidTr="00686C69">
        <w:trPr>
          <w:trHeight w:val="283"/>
        </w:trPr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 w:themeFill="accent5" w:themeFillTint="66"/>
          </w:tcPr>
          <w:p w14:paraId="720AC7F4" w14:textId="7811B253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REALTÀ PARTNER</w:t>
            </w:r>
          </w:p>
        </w:tc>
        <w:tc>
          <w:tcPr>
            <w:tcW w:w="2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9DAA" w:themeFill="accent5" w:themeFillTint="66"/>
          </w:tcPr>
          <w:p w14:paraId="22A5C36B" w14:textId="5A531454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686C69" w:rsidRPr="006A28D8" w14:paraId="5EAABFF3" w14:textId="77777777" w:rsidTr="003F501A">
        <w:trPr>
          <w:trHeight w:val="283"/>
        </w:trPr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4DDCA8FB" w14:textId="77777777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2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254B8E9C" w14:textId="2EFF82EA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686C69" w:rsidRPr="006A28D8" w14:paraId="49816959" w14:textId="77777777" w:rsidTr="003F501A">
        <w:trPr>
          <w:trHeight w:val="283"/>
        </w:trPr>
        <w:tc>
          <w:tcPr>
            <w:tcW w:w="62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  <w:vAlign w:val="center"/>
          </w:tcPr>
          <w:p w14:paraId="5792BFD7" w14:textId="77777777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28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33D690E5" w14:textId="1B4E28AC" w:rsidR="00686C69" w:rsidRPr="006A28D8" w:rsidRDefault="00686C69" w:rsidP="00686C69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70135335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306C0C2B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3C1BA776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0BF42B8B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31372686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2BCDB0E8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trike/>
          <w:spacing w:val="5"/>
          <w:sz w:val="2"/>
          <w:szCs w:val="20"/>
        </w:rPr>
      </w:pPr>
    </w:p>
    <w:p w14:paraId="0D08800A" w14:textId="77777777" w:rsidR="006140E1" w:rsidRPr="006A28D8" w:rsidRDefault="000C03FC">
      <w:pPr>
        <w:rPr>
          <w:rFonts w:asciiTheme="minorHAnsi" w:eastAsia="Calibri" w:hAnsiTheme="minorHAnsi" w:cstheme="minorHAnsi"/>
          <w:b/>
          <w:bCs/>
          <w:smallCaps/>
          <w:strike/>
          <w:color w:val="6C7781" w:themeColor="accent4" w:themeShade="BF"/>
          <w:spacing w:val="5"/>
          <w:sz w:val="20"/>
          <w:szCs w:val="20"/>
          <w:lang w:eastAsia="en-US"/>
        </w:rPr>
      </w:pPr>
      <w:r w:rsidRPr="006A28D8">
        <w:rPr>
          <w:rFonts w:asciiTheme="minorHAnsi" w:hAnsiTheme="minorHAnsi" w:cstheme="minorHAnsi"/>
        </w:rPr>
        <w:br w:type="page"/>
      </w:r>
    </w:p>
    <w:tbl>
      <w:tblPr>
        <w:tblW w:w="9214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6140E1" w:rsidRPr="006A28D8" w14:paraId="71E25415" w14:textId="77777777" w:rsidTr="00686C69">
        <w:trPr>
          <w:trHeight w:val="454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1A24A540" w14:textId="77777777" w:rsidR="006140E1" w:rsidRPr="006A28D8" w:rsidRDefault="000C03FC">
            <w:pPr>
              <w:pStyle w:val="Titolo7"/>
              <w:pageBreakBefore/>
              <w:rPr>
                <w:rFonts w:asciiTheme="minorHAnsi" w:hAnsiTheme="minorHAnsi" w:cstheme="minorHAnsi"/>
                <w:color w:val="FFFFFF" w:themeColor="background1"/>
              </w:rPr>
            </w:pPr>
            <w:r w:rsidRPr="006A28D8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SCHEDA DELLE SPESE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0AE442C6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A28D8">
              <w:rPr>
                <w:rFonts w:asciiTheme="minorHAnsi" w:hAnsiTheme="minorHAnsi" w:cstheme="minorHAnsi"/>
                <w:b/>
                <w:color w:val="FFFFFF" w:themeColor="background1"/>
              </w:rPr>
              <w:t>valori in euro</w:t>
            </w:r>
          </w:p>
        </w:tc>
      </w:tr>
      <w:tr w:rsidR="006140E1" w:rsidRPr="006A28D8" w14:paraId="0C02DC1C" w14:textId="77777777" w:rsidTr="00686C69">
        <w:trPr>
          <w:trHeight w:val="227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12C0A5A3" w14:textId="77777777" w:rsidR="006140E1" w:rsidRPr="006A28D8" w:rsidRDefault="000C03FC">
            <w:p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Logistica, materiali e beni di consumo, attrezzature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039F295F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18F67656" w14:textId="77777777" w:rsidTr="00686C69">
        <w:trPr>
          <w:trHeight w:val="8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C2D34B" w14:textId="7777777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Spese per:</w:t>
            </w:r>
          </w:p>
          <w:p w14:paraId="2130DC22" w14:textId="77777777" w:rsidR="006140E1" w:rsidRPr="006A28D8" w:rsidRDefault="000C03F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noleggio sale</w:t>
            </w:r>
          </w:p>
          <w:p w14:paraId="6A79CFCD" w14:textId="77777777" w:rsidR="006140E1" w:rsidRPr="006A28D8" w:rsidRDefault="000C03F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noleggio o acquisto di attrezzature</w:t>
            </w:r>
          </w:p>
          <w:p w14:paraId="5E25E84D" w14:textId="77777777" w:rsidR="006140E1" w:rsidRPr="006A28D8" w:rsidRDefault="000C03F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acquisto di beni di consumo</w:t>
            </w:r>
          </w:p>
          <w:p w14:paraId="6F4DC356" w14:textId="7777777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strettamente necessari alla realizzazione del progetto</w:t>
            </w:r>
          </w:p>
          <w:p w14:paraId="154BB3A1" w14:textId="77777777" w:rsidR="006140E1" w:rsidRPr="006A28D8" w:rsidRDefault="000C03F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(specificare in modo dettagliato le diverse voci di spesa)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436E4DC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140E1" w:rsidRPr="006A28D8" w14:paraId="2085800F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42266D60" w14:textId="0248CB2E" w:rsidR="006140E1" w:rsidRPr="006A28D8" w:rsidRDefault="000C03FC">
            <w:pPr>
              <w:rPr>
                <w:rFonts w:asciiTheme="minorHAnsi" w:hAnsiTheme="minorHAnsi" w:cstheme="minorHAnsi"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Collaborazioni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573ED530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06105F15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41D2EC1" w14:textId="2EEFEE5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Compensi </w:t>
            </w:r>
            <w:r w:rsidR="00686C69"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e rimborsi spese </w:t>
            </w: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per esperti esterni alla rete formata da</w:t>
            </w:r>
            <w:r w:rsidRPr="006A28D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realtà capofila e da realtà partner 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(specificare</w:t>
            </w:r>
            <w:r w:rsidR="00686C69"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il numero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E978685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40E1" w:rsidRPr="006A28D8" w14:paraId="595526CE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6D864FDA" w14:textId="77777777" w:rsidR="006140E1" w:rsidRPr="006A28D8" w:rsidRDefault="000C03FC">
            <w:pPr>
              <w:rPr>
                <w:rFonts w:asciiTheme="minorHAnsi" w:hAnsiTheme="minorHAnsi" w:cstheme="minorHAnsi"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Risorse umane interne alla rete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54B25AE0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085DF8D6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780A10" w14:textId="45973CD2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Compensi per retribuire l’apporto specifico di competenze che vengono apportate al progetto da risorse umane della realtà capofila e delle realtà partner 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(specificare in modo dettagliato le spese per ciascuna risorsa umana)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26DFA0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40E1" w:rsidRPr="006A28D8" w14:paraId="6CCA7222" w14:textId="77777777" w:rsidTr="00686C69">
        <w:trPr>
          <w:trHeight w:val="20"/>
        </w:trPr>
        <w:tc>
          <w:tcPr>
            <w:tcW w:w="7513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18D2A664" w14:textId="76347E80" w:rsidR="006140E1" w:rsidRPr="006A28D8" w:rsidRDefault="000C03F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Rimborsi spese </w:t>
            </w: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di trasferta per </w:t>
            </w:r>
            <w:r w:rsidRPr="006A2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volontari della realtà capofila e delle realtà partner fino ad un massimo totale di 700 euro</w:t>
            </w:r>
          </w:p>
        </w:tc>
        <w:tc>
          <w:tcPr>
            <w:tcW w:w="1701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4460213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140E1" w:rsidRPr="006A28D8" w14:paraId="112C19A8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2D897D63" w14:textId="77777777" w:rsidR="006140E1" w:rsidRPr="006A28D8" w:rsidRDefault="000C03FC">
            <w:pPr>
              <w:rPr>
                <w:rFonts w:asciiTheme="minorHAnsi" w:hAnsiTheme="minorHAnsi" w:cstheme="minorHAnsi"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 xml:space="preserve">Comunicazione 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0E9BFC56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384EE345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71D9A92" w14:textId="091FD3D1" w:rsidR="006140E1" w:rsidRPr="006A28D8" w:rsidRDefault="000C03F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Realizzazione del materiale di comunicazione 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5BFC0A8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140E1" w:rsidRPr="006A28D8" w14:paraId="3ADD12CE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57199AB" w14:textId="3D90A922" w:rsidR="006140E1" w:rsidRPr="006A28D8" w:rsidRDefault="000C03F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2211987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6140E1" w:rsidRPr="006A28D8" w14:paraId="6AAD1E8F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E273C9B" w14:textId="77777777" w:rsidR="006140E1" w:rsidRPr="006A28D8" w:rsidRDefault="000C03FC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Tasse manifestazioni pubbliche/affissioni</w:t>
            </w:r>
            <w:r w:rsidRPr="006A28D8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24CE2FE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140E1" w:rsidRPr="006A28D8" w14:paraId="62E68FBE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0E7A508F" w14:textId="77777777" w:rsidR="006140E1" w:rsidRPr="006A28D8" w:rsidRDefault="000C03FC">
            <w:pPr>
              <w:pStyle w:val="Titolo7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0571340D" w14:textId="77777777" w:rsidR="006140E1" w:rsidRPr="006A28D8" w:rsidRDefault="000C03FC">
            <w:pPr>
              <w:pStyle w:val="Titolo7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42254EA1" w14:textId="77777777" w:rsidR="006140E1" w:rsidRPr="006A28D8" w:rsidRDefault="006140E1">
      <w:pPr>
        <w:pStyle w:val="Corpodeltesto3"/>
        <w:jc w:val="both"/>
        <w:rPr>
          <w:rFonts w:asciiTheme="minorHAnsi" w:hAnsiTheme="minorHAnsi" w:cstheme="minorHAnsi"/>
          <w:i w:val="0"/>
        </w:rPr>
      </w:pPr>
    </w:p>
    <w:p w14:paraId="3283E8A4" w14:textId="77777777" w:rsidR="006140E1" w:rsidRPr="006A28D8" w:rsidRDefault="006140E1">
      <w:pPr>
        <w:pStyle w:val="Corpodeltesto3"/>
        <w:jc w:val="both"/>
        <w:rPr>
          <w:rFonts w:asciiTheme="minorHAnsi" w:hAnsiTheme="minorHAnsi" w:cstheme="minorHAnsi"/>
          <w:i w:val="0"/>
        </w:rPr>
      </w:pPr>
    </w:p>
    <w:tbl>
      <w:tblPr>
        <w:tblW w:w="9214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6140E1" w:rsidRPr="006A28D8" w14:paraId="12873CE7" w14:textId="77777777" w:rsidTr="00686C69">
        <w:trPr>
          <w:trHeight w:val="567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0980B14D" w14:textId="77777777" w:rsidR="006140E1" w:rsidRPr="006A28D8" w:rsidRDefault="000C03FC">
            <w:pPr>
              <w:pStyle w:val="Titolo2"/>
              <w:rPr>
                <w:rFonts w:asciiTheme="minorHAnsi" w:hAnsiTheme="minorHAnsi" w:cstheme="minorHAnsi"/>
                <w:color w:val="FFFFFF" w:themeColor="background1"/>
              </w:rPr>
            </w:pPr>
            <w:r w:rsidRPr="006A28D8">
              <w:rPr>
                <w:rFonts w:asciiTheme="minorHAnsi" w:hAnsiTheme="minorHAnsi" w:cstheme="minorHAnsi"/>
                <w:color w:val="FFFFFF" w:themeColor="background1"/>
              </w:rPr>
              <w:t>SCHEDA DELLE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291E82A8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A28D8">
              <w:rPr>
                <w:rFonts w:asciiTheme="minorHAnsi" w:hAnsiTheme="minorHAnsi" w:cstheme="minorHAnsi"/>
                <w:b/>
                <w:color w:val="FFFFFF" w:themeColor="background1"/>
              </w:rPr>
              <w:t>valori in euro</w:t>
            </w:r>
          </w:p>
        </w:tc>
      </w:tr>
      <w:tr w:rsidR="006140E1" w:rsidRPr="006A28D8" w14:paraId="1A801D36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69382389" w14:textId="7777777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Risorse della realtà capofila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29B832C3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287725FA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37222563" w14:textId="7777777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Risorse messe a disposizione dai partner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3401145E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3113C226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6AB4D680" w14:textId="77777777" w:rsidR="006140E1" w:rsidRPr="006A28D8" w:rsidRDefault="000C03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Co-finanziamenti di altri enti esterni alla rete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3695EF8D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55823617" w14:textId="77777777" w:rsidTr="00686C69">
        <w:trPr>
          <w:trHeight w:val="283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DB762D3" w14:textId="1EE38506" w:rsidR="006140E1" w:rsidRPr="006A28D8" w:rsidRDefault="000C03FC" w:rsidP="00686C69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 xml:space="preserve">Contributi di enti pubblici 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(specificare il contributo di ciascun ente)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56F1AC" w14:textId="77777777" w:rsidR="006140E1" w:rsidRPr="006A28D8" w:rsidRDefault="006140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6140E1" w:rsidRPr="006A28D8" w14:paraId="733FE25F" w14:textId="77777777" w:rsidTr="00686C69">
        <w:trPr>
          <w:trHeight w:val="283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A9BCF3F" w14:textId="1972EBB5" w:rsidR="006140E1" w:rsidRPr="006A28D8" w:rsidRDefault="000C03FC" w:rsidP="00686C69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Contributi di enti privati (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66A9E17" w14:textId="77777777" w:rsidR="006140E1" w:rsidRPr="006A28D8" w:rsidRDefault="006140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6140E1" w:rsidRPr="006A28D8" w14:paraId="3615ECAF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74DC46D4" w14:textId="77777777" w:rsidR="006140E1" w:rsidRPr="006A28D8" w:rsidRDefault="000C03FC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Eventuali altre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419617A5" w14:textId="77777777" w:rsidR="006140E1" w:rsidRPr="006A28D8" w:rsidRDefault="000C0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</w:tr>
      <w:tr w:rsidR="006140E1" w:rsidRPr="006A28D8" w14:paraId="59A65FD4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  <w:vAlign w:val="center"/>
          </w:tcPr>
          <w:p w14:paraId="0225C3F4" w14:textId="77777777" w:rsidR="006140E1" w:rsidRPr="006A28D8" w:rsidRDefault="000C03FC">
            <w:pPr>
              <w:rPr>
                <w:rFonts w:asciiTheme="minorHAnsi" w:hAnsiTheme="minorHAnsi" w:cstheme="minorHAnsi"/>
                <w:b/>
                <w:color w:val="967841" w:themeColor="accent2" w:themeShade="BF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specificare ciascuna voce di entrata)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FFFFF" w:themeFill="background1"/>
            <w:vAlign w:val="center"/>
          </w:tcPr>
          <w:p w14:paraId="7DDB1AF7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color w:val="967841" w:themeColor="accent2" w:themeShade="BF"/>
                <w:sz w:val="20"/>
                <w:szCs w:val="20"/>
              </w:rPr>
            </w:pPr>
          </w:p>
        </w:tc>
      </w:tr>
      <w:tr w:rsidR="006140E1" w:rsidRPr="006A28D8" w14:paraId="7E30AB83" w14:textId="77777777" w:rsidTr="00686C69">
        <w:trPr>
          <w:trHeight w:val="34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5EB740B9" w14:textId="77777777" w:rsidR="006140E1" w:rsidRPr="006A28D8" w:rsidRDefault="000C03FC">
            <w:pPr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/>
                <w:bCs/>
                <w:color w:val="B5253D" w:themeColor="accent5"/>
                <w:spacing w:val="5"/>
                <w:sz w:val="20"/>
                <w:szCs w:val="20"/>
                <w:lang w:eastAsia="en-US"/>
              </w:rPr>
              <w:t>Contributo richiesto alla Fondazione</w:t>
            </w:r>
          </w:p>
          <w:p w14:paraId="6A543BC6" w14:textId="4A00E981" w:rsidR="006140E1" w:rsidRPr="006A28D8" w:rsidRDefault="000C03FC" w:rsidP="00686C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(entro il limite del </w:t>
            </w:r>
            <w:r w:rsidR="005D1C72"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80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% del costo complessivo del progetto e per non più di </w:t>
            </w:r>
            <w:r w:rsidR="005D1C72"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  <w:r w:rsidR="00996E1B"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  <w:r w:rsidRPr="006A28D8">
              <w:rPr>
                <w:rFonts w:asciiTheme="minorHAnsi" w:hAnsiTheme="minorHAnsi" w:cstheme="minorHAnsi"/>
                <w:i/>
                <w:sz w:val="20"/>
                <w:szCs w:val="20"/>
              </w:rPr>
              <w:t>.000 euro)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4C7CE" w:themeFill="accent6" w:themeFillTint="33"/>
            <w:vAlign w:val="center"/>
          </w:tcPr>
          <w:p w14:paraId="3C86106B" w14:textId="77777777" w:rsidR="006140E1" w:rsidRPr="006A28D8" w:rsidRDefault="006140E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140E1" w:rsidRPr="006A28D8" w14:paraId="7028956E" w14:textId="77777777" w:rsidTr="00686C69">
        <w:trPr>
          <w:trHeight w:val="20"/>
        </w:trPr>
        <w:tc>
          <w:tcPr>
            <w:tcW w:w="751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2C30CE35" w14:textId="77777777" w:rsidR="006140E1" w:rsidRPr="006A28D8" w:rsidRDefault="000C03FC">
            <w:pPr>
              <w:pStyle w:val="Titolo7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1C31" w:themeFill="accent6"/>
            <w:vAlign w:val="center"/>
          </w:tcPr>
          <w:p w14:paraId="6763866B" w14:textId="77777777" w:rsidR="006140E1" w:rsidRPr="006A28D8" w:rsidRDefault="000C03FC">
            <w:pPr>
              <w:pStyle w:val="Titolo7"/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</w:pPr>
            <w:r w:rsidRPr="006A28D8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5FF97FA4" w14:textId="77777777" w:rsidR="006140E1" w:rsidRPr="006A28D8" w:rsidRDefault="006140E1">
      <w:pPr>
        <w:rPr>
          <w:rFonts w:asciiTheme="minorHAnsi" w:hAnsiTheme="minorHAnsi" w:cstheme="minorHAnsi"/>
          <w:sz w:val="20"/>
          <w:szCs w:val="20"/>
        </w:rPr>
      </w:pPr>
    </w:p>
    <w:p w14:paraId="01A298F7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pacing w:val="5"/>
          <w:sz w:val="2"/>
          <w:szCs w:val="20"/>
        </w:rPr>
      </w:pPr>
    </w:p>
    <w:p w14:paraId="55D2DBCC" w14:textId="77777777" w:rsidR="006140E1" w:rsidRPr="006A28D8" w:rsidRDefault="000C03FC">
      <w:pPr>
        <w:spacing w:before="120" w:after="60"/>
        <w:rPr>
          <w:rFonts w:asciiTheme="minorHAnsi" w:eastAsia="Calibri" w:hAnsiTheme="minorHAnsi" w:cstheme="minorHAnsi"/>
          <w:b/>
          <w:bCs/>
          <w:smallCaps/>
          <w:color w:val="981C31" w:themeColor="accent6"/>
          <w:spacing w:val="5"/>
          <w:sz w:val="22"/>
          <w:szCs w:val="22"/>
          <w:lang w:eastAsia="en-US"/>
        </w:rPr>
      </w:pPr>
      <w:r w:rsidRPr="006A28D8">
        <w:rPr>
          <w:rFonts w:asciiTheme="minorHAnsi" w:eastAsia="Calibri" w:hAnsiTheme="minorHAnsi" w:cstheme="minorHAnsi"/>
          <w:b/>
          <w:bCs/>
          <w:smallCaps/>
          <w:color w:val="981C31" w:themeColor="accent6"/>
          <w:spacing w:val="5"/>
          <w:sz w:val="22"/>
          <w:szCs w:val="22"/>
          <w:lang w:eastAsia="en-US"/>
        </w:rPr>
        <w:t>DOCUMENTI DA ALLEGARE</w:t>
      </w:r>
    </w:p>
    <w:tbl>
      <w:tblPr>
        <w:tblW w:w="9214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6140E1" w:rsidRPr="006A28D8" w14:paraId="635A6844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1547176D" w14:textId="77777777" w:rsidR="006140E1" w:rsidRPr="006A28D8" w:rsidRDefault="000C03FC">
            <w:pPr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>Elenco dei soci della realtà capofila</w:t>
            </w:r>
          </w:p>
        </w:tc>
      </w:tr>
      <w:tr w:rsidR="006140E1" w:rsidRPr="006A28D8" w14:paraId="3C4350AB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1E5EF756" w14:textId="31767840" w:rsidR="006140E1" w:rsidRPr="006A28D8" w:rsidRDefault="000C03FC">
            <w:pPr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>Attestazione ai fini civilistici</w:t>
            </w:r>
            <w:r w:rsidR="00686C69"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 xml:space="preserve"> (modello scaricabile da ROL)</w:t>
            </w:r>
          </w:p>
        </w:tc>
      </w:tr>
      <w:tr w:rsidR="006140E1" w:rsidRPr="006A28D8" w14:paraId="6272C3DF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ED4" w:themeFill="accent5" w:themeFillTint="33"/>
          </w:tcPr>
          <w:p w14:paraId="7D7A9353" w14:textId="2CBDE651" w:rsidR="006140E1" w:rsidRPr="006A28D8" w:rsidRDefault="000C03FC">
            <w:pPr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</w:pPr>
            <w:r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>Attestazione ai fini tributari</w:t>
            </w:r>
            <w:r w:rsidR="00686C69" w:rsidRPr="006A28D8">
              <w:rPr>
                <w:rFonts w:asciiTheme="minorHAnsi" w:eastAsia="Calibri" w:hAnsiTheme="minorHAnsi" w:cstheme="minorHAnsi"/>
                <w:bCs/>
                <w:spacing w:val="5"/>
                <w:sz w:val="20"/>
                <w:szCs w:val="20"/>
                <w:lang w:eastAsia="en-US"/>
              </w:rPr>
              <w:t xml:space="preserve"> (modello scaricabile da ROL)</w:t>
            </w:r>
          </w:p>
        </w:tc>
      </w:tr>
    </w:tbl>
    <w:p w14:paraId="67D1316E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pacing w:val="5"/>
          <w:sz w:val="4"/>
          <w:szCs w:val="20"/>
        </w:rPr>
      </w:pPr>
    </w:p>
    <w:p w14:paraId="5F62269F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pacing w:val="5"/>
          <w:sz w:val="2"/>
          <w:szCs w:val="20"/>
        </w:rPr>
      </w:pPr>
    </w:p>
    <w:p w14:paraId="53707D8C" w14:textId="77777777" w:rsidR="006140E1" w:rsidRPr="006A28D8" w:rsidRDefault="006140E1">
      <w:pPr>
        <w:pStyle w:val="Corpodeltesto3"/>
        <w:jc w:val="both"/>
        <w:rPr>
          <w:rFonts w:asciiTheme="minorHAnsi" w:hAnsiTheme="minorHAnsi" w:cstheme="minorHAnsi"/>
          <w:i w:val="0"/>
          <w:sz w:val="12"/>
          <w:szCs w:val="18"/>
        </w:rPr>
      </w:pPr>
    </w:p>
    <w:p w14:paraId="1D8D5142" w14:textId="77777777" w:rsidR="006140E1" w:rsidRPr="006A28D8" w:rsidRDefault="006140E1">
      <w:pPr>
        <w:pStyle w:val="Corpodeltesto3"/>
        <w:jc w:val="both"/>
        <w:rPr>
          <w:rFonts w:asciiTheme="minorHAnsi" w:hAnsiTheme="minorHAnsi" w:cstheme="minorHAnsi"/>
          <w:i w:val="0"/>
          <w:sz w:val="12"/>
          <w:szCs w:val="18"/>
        </w:rPr>
      </w:pPr>
    </w:p>
    <w:p w14:paraId="51730BF2" w14:textId="77777777" w:rsidR="006140E1" w:rsidRPr="006A28D8" w:rsidRDefault="006140E1">
      <w:pPr>
        <w:pStyle w:val="Rientrocorpodeltesto"/>
        <w:widowControl w:val="0"/>
        <w:ind w:right="-108"/>
        <w:rPr>
          <w:rFonts w:asciiTheme="minorHAnsi" w:hAnsiTheme="minorHAnsi" w:cstheme="minorHAnsi"/>
          <w:spacing w:val="5"/>
          <w:sz w:val="2"/>
          <w:szCs w:val="20"/>
        </w:rPr>
      </w:pPr>
    </w:p>
    <w:sectPr w:rsidR="006140E1" w:rsidRPr="006A2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851" w:left="1418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E34F" w14:textId="77777777" w:rsidR="002270F0" w:rsidRDefault="000C03FC">
      <w:r>
        <w:separator/>
      </w:r>
    </w:p>
  </w:endnote>
  <w:endnote w:type="continuationSeparator" w:id="0">
    <w:p w14:paraId="0A0AAAC0" w14:textId="77777777" w:rsidR="002270F0" w:rsidRDefault="000C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1FD1" w14:textId="77777777" w:rsidR="00C745D6" w:rsidRDefault="00C74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59E0" w14:textId="77777777" w:rsidR="006140E1" w:rsidRPr="00162ECF" w:rsidRDefault="006140E1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DC3F" w14:textId="77777777" w:rsidR="00C745D6" w:rsidRDefault="00C74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4625" w14:textId="77777777" w:rsidR="002270F0" w:rsidRDefault="000C03FC">
      <w:r>
        <w:separator/>
      </w:r>
    </w:p>
  </w:footnote>
  <w:footnote w:type="continuationSeparator" w:id="0">
    <w:p w14:paraId="7EE66709" w14:textId="77777777" w:rsidR="002270F0" w:rsidRDefault="000C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ADD7" w14:textId="77777777" w:rsidR="00C745D6" w:rsidRDefault="00C74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9651"/>
      <w:docPartObj>
        <w:docPartGallery w:val="Watermarks"/>
        <w:docPartUnique/>
      </w:docPartObj>
    </w:sdtPr>
    <w:sdtEndPr/>
    <w:sdtContent>
      <w:p w14:paraId="167E4202" w14:textId="4B247F72" w:rsidR="00C745D6" w:rsidRDefault="006A28D8">
        <w:pPr>
          <w:pStyle w:val="Intestazione"/>
        </w:pPr>
        <w:r>
          <w:pict w14:anchorId="7AD01A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8982970" o:spid="_x0000_s2049" type="#_x0000_t136" style="position:absolute;margin-left:0;margin-top:0;width:502.3pt;height:137pt;rotation:315;z-index:-251658752;mso-position-horizontal:center;mso-position-horizontal-relative:margin;mso-position-vertical:center;mso-position-vertical-relative:margin" o:allowincell="f" fillcolor="#b0b0b0 [2414]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75CF" w14:textId="77777777" w:rsidR="00C745D6" w:rsidRDefault="00C74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DB"/>
    <w:multiLevelType w:val="hybridMultilevel"/>
    <w:tmpl w:val="F3A82B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6FDE"/>
    <w:multiLevelType w:val="multilevel"/>
    <w:tmpl w:val="C3EE2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28B0"/>
    <w:multiLevelType w:val="multilevel"/>
    <w:tmpl w:val="2DBCFE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2E211D"/>
    <w:multiLevelType w:val="multilevel"/>
    <w:tmpl w:val="5D749A0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63BAF"/>
    <w:multiLevelType w:val="multilevel"/>
    <w:tmpl w:val="E2684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.0" w:hAnsi="Exo 2.0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60A3"/>
    <w:multiLevelType w:val="multilevel"/>
    <w:tmpl w:val="144C20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BED37BD"/>
    <w:multiLevelType w:val="hybridMultilevel"/>
    <w:tmpl w:val="E9D88C46"/>
    <w:lvl w:ilvl="0" w:tplc="5D8C27AA">
      <w:start w:val="1"/>
      <w:numFmt w:val="bullet"/>
      <w:lvlText w:val="-"/>
      <w:lvlJc w:val="left"/>
      <w:pPr>
        <w:ind w:left="720" w:hanging="360"/>
      </w:pPr>
      <w:rPr>
        <w:rFonts w:ascii="Exo 2.0" w:eastAsia="Times New Roman" w:hAnsi="Exo 2.0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A7C05"/>
    <w:multiLevelType w:val="hybridMultilevel"/>
    <w:tmpl w:val="31504DFE"/>
    <w:lvl w:ilvl="0" w:tplc="A830AC08">
      <w:start w:val="3"/>
      <w:numFmt w:val="bullet"/>
      <w:lvlText w:val="-"/>
      <w:lvlJc w:val="left"/>
      <w:pPr>
        <w:ind w:left="720" w:hanging="360"/>
      </w:pPr>
      <w:rPr>
        <w:rFonts w:ascii="Exo 2.0" w:eastAsia="Times New Roman" w:hAnsi="Exo 2.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B0A4A"/>
    <w:multiLevelType w:val="multilevel"/>
    <w:tmpl w:val="21D68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AC23DC"/>
    <w:multiLevelType w:val="hybridMultilevel"/>
    <w:tmpl w:val="ED325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7D24"/>
    <w:multiLevelType w:val="hybridMultilevel"/>
    <w:tmpl w:val="D3284B92"/>
    <w:lvl w:ilvl="0" w:tplc="6248CE7A">
      <w:start w:val="140"/>
      <w:numFmt w:val="bullet"/>
      <w:lvlText w:val="-"/>
      <w:lvlJc w:val="left"/>
      <w:pPr>
        <w:ind w:left="720" w:hanging="360"/>
      </w:pPr>
      <w:rPr>
        <w:rFonts w:ascii="Exo 2.0" w:eastAsia="Times New Roman" w:hAnsi="Exo 2.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544B7"/>
    <w:multiLevelType w:val="hybridMultilevel"/>
    <w:tmpl w:val="CD861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60E3C"/>
    <w:multiLevelType w:val="multilevel"/>
    <w:tmpl w:val="984C10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F51A4"/>
    <w:multiLevelType w:val="multilevel"/>
    <w:tmpl w:val="87424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753FF"/>
    <w:multiLevelType w:val="multilevel"/>
    <w:tmpl w:val="6EE0FCB8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0006D4"/>
    <w:multiLevelType w:val="hybridMultilevel"/>
    <w:tmpl w:val="B0844AC4"/>
    <w:lvl w:ilvl="0" w:tplc="374A986A">
      <w:start w:val="1"/>
      <w:numFmt w:val="bullet"/>
      <w:lvlText w:val="-"/>
      <w:lvlJc w:val="left"/>
      <w:pPr>
        <w:ind w:left="720" w:hanging="360"/>
      </w:pPr>
      <w:rPr>
        <w:rFonts w:ascii="Exo 2.0" w:eastAsia="Times New Roman" w:hAnsi="Exo 2.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160ED"/>
    <w:multiLevelType w:val="multilevel"/>
    <w:tmpl w:val="4FDE6E0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25243924">
    <w:abstractNumId w:val="3"/>
  </w:num>
  <w:num w:numId="2" w16cid:durableId="1117943040">
    <w:abstractNumId w:val="4"/>
  </w:num>
  <w:num w:numId="3" w16cid:durableId="1892619274">
    <w:abstractNumId w:val="13"/>
  </w:num>
  <w:num w:numId="4" w16cid:durableId="1333221126">
    <w:abstractNumId w:val="14"/>
  </w:num>
  <w:num w:numId="5" w16cid:durableId="618486452">
    <w:abstractNumId w:val="8"/>
  </w:num>
  <w:num w:numId="6" w16cid:durableId="672687702">
    <w:abstractNumId w:val="1"/>
  </w:num>
  <w:num w:numId="7" w16cid:durableId="1930196309">
    <w:abstractNumId w:val="2"/>
  </w:num>
  <w:num w:numId="8" w16cid:durableId="797649681">
    <w:abstractNumId w:val="15"/>
  </w:num>
  <w:num w:numId="9" w16cid:durableId="1574242841">
    <w:abstractNumId w:val="5"/>
  </w:num>
  <w:num w:numId="10" w16cid:durableId="81462621">
    <w:abstractNumId w:val="17"/>
  </w:num>
  <w:num w:numId="11" w16cid:durableId="1487013539">
    <w:abstractNumId w:val="9"/>
  </w:num>
  <w:num w:numId="12" w16cid:durableId="243346904">
    <w:abstractNumId w:val="0"/>
  </w:num>
  <w:num w:numId="13" w16cid:durableId="397627459">
    <w:abstractNumId w:val="6"/>
  </w:num>
  <w:num w:numId="14" w16cid:durableId="256597155">
    <w:abstractNumId w:val="10"/>
  </w:num>
  <w:num w:numId="15" w16cid:durableId="523830794">
    <w:abstractNumId w:val="7"/>
  </w:num>
  <w:num w:numId="16" w16cid:durableId="11016871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3150040">
    <w:abstractNumId w:val="16"/>
  </w:num>
  <w:num w:numId="18" w16cid:durableId="16453526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E1"/>
    <w:rsid w:val="0005132E"/>
    <w:rsid w:val="00073E82"/>
    <w:rsid w:val="00076F6C"/>
    <w:rsid w:val="000C03FC"/>
    <w:rsid w:val="0013508B"/>
    <w:rsid w:val="00162ECF"/>
    <w:rsid w:val="001B7A99"/>
    <w:rsid w:val="002270F0"/>
    <w:rsid w:val="0025096E"/>
    <w:rsid w:val="002E1AE8"/>
    <w:rsid w:val="00396E8C"/>
    <w:rsid w:val="003A2057"/>
    <w:rsid w:val="003C4019"/>
    <w:rsid w:val="003C778D"/>
    <w:rsid w:val="004326C5"/>
    <w:rsid w:val="004C1D45"/>
    <w:rsid w:val="00561A82"/>
    <w:rsid w:val="005D1C72"/>
    <w:rsid w:val="005D4CF1"/>
    <w:rsid w:val="005E05C7"/>
    <w:rsid w:val="005F5C92"/>
    <w:rsid w:val="00606409"/>
    <w:rsid w:val="006140E1"/>
    <w:rsid w:val="00686C69"/>
    <w:rsid w:val="00692D24"/>
    <w:rsid w:val="006A28D8"/>
    <w:rsid w:val="006F6D6B"/>
    <w:rsid w:val="007468F3"/>
    <w:rsid w:val="007629F4"/>
    <w:rsid w:val="007750C7"/>
    <w:rsid w:val="00783E85"/>
    <w:rsid w:val="007B3513"/>
    <w:rsid w:val="00802E04"/>
    <w:rsid w:val="0082133A"/>
    <w:rsid w:val="008B66CA"/>
    <w:rsid w:val="00911C28"/>
    <w:rsid w:val="009215A7"/>
    <w:rsid w:val="00996E1B"/>
    <w:rsid w:val="009F590A"/>
    <w:rsid w:val="00AC7F74"/>
    <w:rsid w:val="00AF58F0"/>
    <w:rsid w:val="00AF6E34"/>
    <w:rsid w:val="00B135C6"/>
    <w:rsid w:val="00B21D37"/>
    <w:rsid w:val="00B44CC6"/>
    <w:rsid w:val="00C745D6"/>
    <w:rsid w:val="00CF5030"/>
    <w:rsid w:val="00D107A4"/>
    <w:rsid w:val="00D9378B"/>
    <w:rsid w:val="00DB7499"/>
    <w:rsid w:val="00DF2894"/>
    <w:rsid w:val="00E10B78"/>
    <w:rsid w:val="00F1474D"/>
    <w:rsid w:val="00F2303E"/>
    <w:rsid w:val="00FA725C"/>
    <w:rsid w:val="00F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8A445"/>
  <w15:docId w15:val="{B88FE9E7-68D7-4F51-A6A1-A25CC80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5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A11507"/>
  </w:style>
  <w:style w:type="character" w:customStyle="1" w:styleId="IntestazioneCarattere">
    <w:name w:val="Intestazione Carattere"/>
    <w:link w:val="Intestazione"/>
    <w:uiPriority w:val="99"/>
    <w:qFormat/>
    <w:rsid w:val="00125A56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uiPriority w:val="10"/>
    <w:qFormat/>
    <w:rsid w:val="00E05A68"/>
    <w:rPr>
      <w:rFonts w:ascii="Calibri Light" w:hAnsi="Calibri Light"/>
      <w:spacing w:val="-10"/>
      <w:kern w:val="2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qFormat/>
    <w:rsid w:val="001A3FF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A3FF4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1A3FF4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7207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7207F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7115"/>
    <w:rPr>
      <w:color w:val="828282" w:themeColor="hyperlink"/>
      <w:u w:val="single"/>
    </w:rPr>
  </w:style>
  <w:style w:type="character" w:customStyle="1" w:styleId="Titolo2Carattere">
    <w:name w:val="Titolo 2 Carattere"/>
    <w:link w:val="Titolo2"/>
    <w:qFormat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qFormat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qFormat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qFormat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qFormat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qFormat/>
    <w:rsid w:val="00C52602"/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DB6A8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3162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rsid w:val="00A11507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A11507"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qFormat/>
    <w:rsid w:val="00A11507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A11507"/>
    <w:pPr>
      <w:ind w:firstLine="284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5219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A3F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paragraph" w:styleId="Revisione">
    <w:name w:val="Revision"/>
    <w:uiPriority w:val="99"/>
    <w:semiHidden/>
    <w:qFormat/>
    <w:rsid w:val="00691165"/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Grigliatabella1">
    <w:name w:val="Griglia tabella1"/>
    <w:basedOn w:val="Tabellanormale"/>
    <w:uiPriority w:val="39"/>
    <w:rsid w:val="003262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0B1B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87F7-EDCA-46BF-B50D-A66A3C94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faes</dc:creator>
  <dc:description/>
  <cp:lastModifiedBy>Anna Brugnara - Fondazione Caritro</cp:lastModifiedBy>
  <cp:revision>24</cp:revision>
  <cp:lastPrinted>2024-02-01T16:24:00Z</cp:lastPrinted>
  <dcterms:created xsi:type="dcterms:W3CDTF">2022-11-08T12:06:00Z</dcterms:created>
  <dcterms:modified xsi:type="dcterms:W3CDTF">2024-02-19T16:11:00Z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CaRiTRo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