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0494" w14:textId="77777777" w:rsidR="00226828" w:rsidRPr="00226828" w:rsidRDefault="00226828" w:rsidP="002268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C45911"/>
          <w:sz w:val="28"/>
          <w:szCs w:val="28"/>
          <w:lang w:eastAsia="it-IT"/>
        </w:rPr>
      </w:pPr>
      <w:r w:rsidRPr="00226828">
        <w:rPr>
          <w:rFonts w:asciiTheme="minorHAnsi" w:eastAsia="Times New Roman" w:hAnsiTheme="minorHAnsi" w:cstheme="minorHAnsi"/>
          <w:b/>
          <w:color w:val="C45911"/>
          <w:sz w:val="28"/>
          <w:szCs w:val="28"/>
          <w:lang w:eastAsia="it-IT"/>
        </w:rPr>
        <w:t>ACCREDITAMENTO DELLA REALTÀ CAPOFILA</w:t>
      </w:r>
    </w:p>
    <w:p w14:paraId="74235EAE" w14:textId="77777777" w:rsidR="00226828" w:rsidRPr="00226828" w:rsidRDefault="00226828" w:rsidP="00226828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</w:rPr>
      </w:pPr>
    </w:p>
    <w:p w14:paraId="0BF42CE7" w14:textId="77777777" w:rsidR="00226828" w:rsidRPr="00226828" w:rsidRDefault="00226828" w:rsidP="00226828">
      <w:pPr>
        <w:spacing w:after="60"/>
        <w:rPr>
          <w:rFonts w:asciiTheme="minorHAnsi" w:eastAsia="Times New Roman" w:hAnsiTheme="minorHAnsi" w:cstheme="minorHAnsi"/>
          <w:b/>
          <w:bCs/>
          <w:smallCaps/>
          <w:strike/>
          <w:color w:val="C45911"/>
          <w:spacing w:val="5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  <w:t xml:space="preserve">ANAGRAFICA 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226828" w:rsidRPr="00226828" w14:paraId="7F1FCF5B" w14:textId="77777777" w:rsidTr="00226828">
        <w:trPr>
          <w:trHeight w:val="283"/>
        </w:trPr>
        <w:tc>
          <w:tcPr>
            <w:tcW w:w="9072" w:type="dxa"/>
            <w:shd w:val="clear" w:color="auto" w:fill="F7CAAC"/>
            <w:tcMar>
              <w:left w:w="107" w:type="dxa"/>
            </w:tcMar>
            <w:vAlign w:val="center"/>
          </w:tcPr>
          <w:p w14:paraId="316B5EC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Denominazione sociale</w:t>
            </w:r>
          </w:p>
        </w:tc>
      </w:tr>
      <w:tr w:rsidR="00226828" w:rsidRPr="00226828" w14:paraId="252455B1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0262D8D0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Codice fiscale /partita I.V.A.</w:t>
            </w:r>
          </w:p>
        </w:tc>
      </w:tr>
      <w:tr w:rsidR="00226828" w:rsidRPr="00226828" w14:paraId="3521EAB3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7DF82EA2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Indirizzo</w:t>
            </w:r>
          </w:p>
        </w:tc>
      </w:tr>
      <w:tr w:rsidR="00226828" w:rsidRPr="00226828" w14:paraId="2F6BFB65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7135939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Telefono</w:t>
            </w:r>
          </w:p>
        </w:tc>
      </w:tr>
      <w:tr w:rsidR="00226828" w:rsidRPr="00226828" w14:paraId="5554CBDF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5C982F20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Social Network</w:t>
            </w:r>
          </w:p>
        </w:tc>
      </w:tr>
      <w:tr w:rsidR="00226828" w:rsidRPr="00226828" w14:paraId="668F5EFD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311DFD68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E-mail</w:t>
            </w:r>
          </w:p>
        </w:tc>
      </w:tr>
      <w:tr w:rsidR="00226828" w:rsidRPr="00226828" w14:paraId="07D0AD6C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253BF271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Sito web</w:t>
            </w:r>
          </w:p>
        </w:tc>
      </w:tr>
      <w:tr w:rsidR="00226828" w:rsidRPr="00226828" w14:paraId="06CB23E0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6B99CFF0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color w:val="000000"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Forma giuridica</w:t>
            </w:r>
          </w:p>
        </w:tc>
      </w:tr>
      <w:tr w:rsidR="00226828" w:rsidRPr="00226828" w14:paraId="4452ACE7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3A2BFB41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Data di costituzione</w:t>
            </w:r>
          </w:p>
        </w:tc>
      </w:tr>
      <w:tr w:rsidR="00226828" w:rsidRPr="00226828" w14:paraId="0816F53D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32BFEDEA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Riconoscimento giuridico</w:t>
            </w:r>
          </w:p>
        </w:tc>
      </w:tr>
      <w:tr w:rsidR="00226828" w:rsidRPr="00226828" w14:paraId="4A021E93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73CAE6B8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ONLUS</w:t>
            </w:r>
          </w:p>
        </w:tc>
      </w:tr>
    </w:tbl>
    <w:p w14:paraId="4E5BBF73" w14:textId="77777777" w:rsidR="00226828" w:rsidRPr="00226828" w:rsidRDefault="00226828" w:rsidP="00226828">
      <w:pPr>
        <w:spacing w:before="240" w:after="60"/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  <w:t>LEGALE RAPPRESENTANTE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226828" w:rsidRPr="00226828" w14:paraId="2EA3BDED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30CC74A5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Nome e cognome</w:t>
            </w:r>
          </w:p>
        </w:tc>
      </w:tr>
      <w:tr w:rsidR="00226828" w:rsidRPr="00226828" w14:paraId="2BD46BF1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5AB9FAB9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Data di nascita</w:t>
            </w:r>
          </w:p>
        </w:tc>
      </w:tr>
      <w:tr w:rsidR="00226828" w:rsidRPr="00226828" w14:paraId="4F73CD3C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0F3DC323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Codice fiscale</w:t>
            </w:r>
          </w:p>
        </w:tc>
      </w:tr>
      <w:tr w:rsidR="00226828" w:rsidRPr="00226828" w14:paraId="06B00772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2895677E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Carica</w:t>
            </w:r>
          </w:p>
        </w:tc>
      </w:tr>
      <w:tr w:rsidR="00226828" w:rsidRPr="00226828" w14:paraId="505BB4A0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2A1A5C82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Documento d’identità</w:t>
            </w:r>
          </w:p>
        </w:tc>
      </w:tr>
      <w:tr w:rsidR="00226828" w:rsidRPr="00226828" w14:paraId="0A6F0660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692D5050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Telefono</w:t>
            </w:r>
          </w:p>
        </w:tc>
      </w:tr>
      <w:tr w:rsidR="00226828" w:rsidRPr="00226828" w14:paraId="1C3F1D53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60544745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E-mail</w:t>
            </w:r>
          </w:p>
        </w:tc>
      </w:tr>
    </w:tbl>
    <w:p w14:paraId="3C54CB46" w14:textId="77777777" w:rsidR="00226828" w:rsidRPr="00226828" w:rsidRDefault="00226828" w:rsidP="00226828">
      <w:pPr>
        <w:spacing w:before="240" w:after="60"/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  <w:t>DATI DI BILANCIO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226828" w:rsidRPr="00226828" w14:paraId="57612190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1C071945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Entrate totali ultimo esercizio</w:t>
            </w:r>
          </w:p>
        </w:tc>
      </w:tr>
      <w:tr w:rsidR="00226828" w:rsidRPr="00226828" w14:paraId="06821B10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445185AD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Uscite totali ultimo esercizio</w:t>
            </w:r>
          </w:p>
        </w:tc>
      </w:tr>
    </w:tbl>
    <w:p w14:paraId="4854E6CA" w14:textId="77777777" w:rsidR="00226828" w:rsidRPr="00226828" w:rsidRDefault="00226828" w:rsidP="00226828">
      <w:pPr>
        <w:spacing w:before="240" w:after="60"/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  <w:t>COORDINATE BANCARIE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226828" w:rsidRPr="00226828" w14:paraId="73B34B29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69" w:type="dxa"/>
            </w:tcMar>
            <w:vAlign w:val="center"/>
          </w:tcPr>
          <w:p w14:paraId="7C26B323" w14:textId="77777777" w:rsidR="00226828" w:rsidRPr="00226828" w:rsidRDefault="00226828" w:rsidP="00226828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Banca di appoggio</w:t>
            </w:r>
          </w:p>
        </w:tc>
      </w:tr>
      <w:tr w:rsidR="00226828" w:rsidRPr="00226828" w14:paraId="70CDC5AD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69" w:type="dxa"/>
            </w:tcMar>
            <w:vAlign w:val="center"/>
          </w:tcPr>
          <w:p w14:paraId="40575111" w14:textId="77777777" w:rsidR="00226828" w:rsidRPr="00226828" w:rsidRDefault="00226828" w:rsidP="00226828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Agenzia</w:t>
            </w:r>
          </w:p>
        </w:tc>
      </w:tr>
      <w:tr w:rsidR="00226828" w:rsidRPr="00226828" w14:paraId="333F8E7A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69" w:type="dxa"/>
            </w:tcMar>
            <w:vAlign w:val="center"/>
          </w:tcPr>
          <w:p w14:paraId="21256926" w14:textId="77777777" w:rsidR="00226828" w:rsidRPr="00226828" w:rsidRDefault="00226828" w:rsidP="00226828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Intestatario del c/c</w:t>
            </w:r>
          </w:p>
        </w:tc>
      </w:tr>
      <w:tr w:rsidR="00226828" w:rsidRPr="00226828" w14:paraId="2EEE7149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69" w:type="dxa"/>
            </w:tcMar>
            <w:vAlign w:val="center"/>
          </w:tcPr>
          <w:p w14:paraId="2849B696" w14:textId="77777777" w:rsidR="00226828" w:rsidRPr="00226828" w:rsidRDefault="00226828" w:rsidP="00226828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IBAN</w:t>
            </w:r>
          </w:p>
        </w:tc>
      </w:tr>
    </w:tbl>
    <w:p w14:paraId="0C7CBA5D" w14:textId="77777777" w:rsidR="00226828" w:rsidRPr="00226828" w:rsidRDefault="00226828" w:rsidP="00226828">
      <w:pPr>
        <w:spacing w:before="240" w:after="60"/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bCs/>
          <w:color w:val="C45911"/>
          <w:spacing w:val="5"/>
          <w:sz w:val="20"/>
          <w:szCs w:val="20"/>
        </w:rPr>
        <w:t>ALLEGATI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226828" w:rsidRPr="00226828" w14:paraId="140A7C6D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28064825" w14:textId="77777777" w:rsidR="00226828" w:rsidRPr="00226828" w:rsidRDefault="00226828" w:rsidP="00226828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Atto costitutivo</w:t>
            </w:r>
          </w:p>
        </w:tc>
      </w:tr>
      <w:tr w:rsidR="00226828" w:rsidRPr="00226828" w14:paraId="41409102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715411EC" w14:textId="77777777" w:rsidR="00226828" w:rsidRPr="00226828" w:rsidRDefault="00226828" w:rsidP="00226828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Statuto</w:t>
            </w:r>
          </w:p>
        </w:tc>
      </w:tr>
      <w:tr w:rsidR="00226828" w:rsidRPr="00226828" w14:paraId="756C5474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6507C062" w14:textId="77777777" w:rsidR="00226828" w:rsidRPr="00226828" w:rsidRDefault="00226828" w:rsidP="00226828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Elenco cariche sociali</w:t>
            </w:r>
          </w:p>
        </w:tc>
      </w:tr>
      <w:tr w:rsidR="00226828" w:rsidRPr="00226828" w14:paraId="4CD07199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57F0D2B6" w14:textId="77777777" w:rsidR="00226828" w:rsidRPr="00226828" w:rsidRDefault="00226828" w:rsidP="00226828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Documento di identità del legale rappresentante</w:t>
            </w:r>
          </w:p>
        </w:tc>
      </w:tr>
      <w:tr w:rsidR="00226828" w:rsidRPr="00226828" w14:paraId="4A8AD016" w14:textId="77777777" w:rsidTr="00226828">
        <w:trPr>
          <w:trHeight w:val="283"/>
        </w:trPr>
        <w:tc>
          <w:tcPr>
            <w:tcW w:w="9072" w:type="dxa"/>
            <w:shd w:val="clear" w:color="auto" w:fill="FBE4D5"/>
            <w:tcMar>
              <w:left w:w="107" w:type="dxa"/>
            </w:tcMar>
            <w:vAlign w:val="center"/>
          </w:tcPr>
          <w:p w14:paraId="73A2E07B" w14:textId="77777777" w:rsidR="00226828" w:rsidRPr="00226828" w:rsidRDefault="00226828" w:rsidP="00226828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smallCaps/>
                <w:sz w:val="20"/>
                <w:szCs w:val="20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</w:rPr>
              <w:t>Ultimo bilancio consuntivo approvato</w:t>
            </w:r>
          </w:p>
        </w:tc>
      </w:tr>
    </w:tbl>
    <w:p w14:paraId="4A5DAA24" w14:textId="77777777" w:rsidR="00226828" w:rsidRPr="00226828" w:rsidRDefault="00226828" w:rsidP="002268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mallCaps/>
          <w:color w:val="BF8F00"/>
          <w:sz w:val="28"/>
          <w:szCs w:val="28"/>
          <w:lang w:eastAsia="it-IT"/>
        </w:rPr>
      </w:pPr>
    </w:p>
    <w:p w14:paraId="0655123B" w14:textId="77777777" w:rsidR="00226828" w:rsidRPr="00226828" w:rsidRDefault="00226828" w:rsidP="0022682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br w:type="page"/>
      </w:r>
    </w:p>
    <w:p w14:paraId="08A90B2C" w14:textId="77777777" w:rsidR="00226828" w:rsidRPr="00226828" w:rsidRDefault="00226828" w:rsidP="002268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C45911"/>
          <w:sz w:val="28"/>
          <w:szCs w:val="28"/>
          <w:lang w:eastAsia="it-IT"/>
        </w:rPr>
      </w:pPr>
      <w:r w:rsidRPr="00226828">
        <w:rPr>
          <w:rFonts w:asciiTheme="minorHAnsi" w:eastAsia="Times New Roman" w:hAnsiTheme="minorHAnsi" w:cstheme="minorHAnsi"/>
          <w:b/>
          <w:color w:val="C45911"/>
          <w:sz w:val="28"/>
          <w:szCs w:val="28"/>
          <w:lang w:eastAsia="it-IT"/>
        </w:rPr>
        <w:lastRenderedPageBreak/>
        <w:t>SCHEDA DI PROGETTO</w:t>
      </w:r>
    </w:p>
    <w:p w14:paraId="581E5121" w14:textId="77777777" w:rsidR="00226828" w:rsidRPr="00226828" w:rsidRDefault="00226828" w:rsidP="00226828">
      <w:pPr>
        <w:spacing w:before="360" w:after="60" w:line="240" w:lineRule="auto"/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  <w:szCs w:val="28"/>
        </w:rPr>
      </w:pPr>
      <w:r w:rsidRPr="00226828"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  <w:szCs w:val="28"/>
        </w:rPr>
        <w:t>PRESENTAZIONE DEL PROGETTO</w:t>
      </w:r>
    </w:p>
    <w:p w14:paraId="1E1B3708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>TITOLO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45BAC1F3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151AF1CB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8AF72E0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>SINTESI DEL PROGETTO</w:t>
      </w:r>
      <w:r w:rsidRPr="00226828">
        <w:rPr>
          <w:rFonts w:asciiTheme="minorHAnsi" w:hAnsiTheme="minorHAnsi" w:cstheme="minorHAnsi"/>
          <w:color w:val="C45911"/>
          <w:sz w:val="20"/>
          <w:szCs w:val="20"/>
        </w:rPr>
        <w:t xml:space="preserve"> </w:t>
      </w:r>
      <w:r w:rsidRPr="00226828">
        <w:rPr>
          <w:rFonts w:asciiTheme="minorHAnsi" w:hAnsiTheme="minorHAnsi" w:cstheme="minorHAnsi"/>
          <w:i/>
          <w:color w:val="000000"/>
          <w:sz w:val="20"/>
          <w:szCs w:val="20"/>
        </w:rPr>
        <w:t>(fino a 500 caratteri)</w:t>
      </w:r>
    </w:p>
    <w:tbl>
      <w:tblPr>
        <w:tblW w:w="906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65"/>
      </w:tblGrid>
      <w:tr w:rsidR="00226828" w:rsidRPr="00226828" w14:paraId="64CCFB84" w14:textId="77777777" w:rsidTr="00226828">
        <w:trPr>
          <w:trHeight w:val="342"/>
        </w:trPr>
        <w:tc>
          <w:tcPr>
            <w:tcW w:w="9065" w:type="dxa"/>
            <w:shd w:val="clear" w:color="auto" w:fill="FBE4D5"/>
            <w:vAlign w:val="center"/>
          </w:tcPr>
          <w:p w14:paraId="6DD6CEEB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6D9D165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TEMATICHE AFFRONTATE - </w:t>
      </w:r>
      <w:r w:rsidRPr="00226828">
        <w:rPr>
          <w:rFonts w:asciiTheme="minorHAnsi" w:hAnsiTheme="minorHAnsi" w:cstheme="minorHAnsi"/>
          <w:sz w:val="20"/>
          <w:szCs w:val="20"/>
        </w:rPr>
        <w:t>Tematiche in grado di coniugare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 temi della </w:t>
      </w:r>
      <w:r w:rsidRPr="00226828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memoria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con la </w:t>
      </w:r>
      <w:r w:rsidRPr="00226828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contemporaneità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e che stimolano riflessioni critiche non solo sul passato ma anche sull’attualità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56A7AA63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0D42CC63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940692F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CARATTERI INNOVATIVI - </w:t>
      </w:r>
      <w:r w:rsidRPr="00226828">
        <w:rPr>
          <w:rFonts w:asciiTheme="minorHAnsi" w:hAnsiTheme="minorHAnsi" w:cstheme="minorHAnsi"/>
          <w:sz w:val="20"/>
          <w:szCs w:val="20"/>
        </w:rPr>
        <w:t xml:space="preserve">Rilevanza memoriale delle tematiche affrontate per la comunità di riferimento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02836C45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37102C62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6DD3D2E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>OBIETTIVI DEL PROGETTO</w:t>
      </w:r>
      <w:r w:rsidRPr="00226828">
        <w:rPr>
          <w:rFonts w:asciiTheme="minorHAnsi" w:hAnsiTheme="minorHAnsi" w:cstheme="minorHAnsi"/>
          <w:color w:val="C45911"/>
          <w:sz w:val="20"/>
          <w:szCs w:val="20"/>
        </w:rPr>
        <w:t xml:space="preserve"> </w:t>
      </w:r>
      <w:r w:rsidRPr="00226828">
        <w:rPr>
          <w:rFonts w:asciiTheme="minorHAnsi" w:hAnsiTheme="minorHAnsi" w:cstheme="minorHAnsi"/>
          <w:i/>
          <w:sz w:val="20"/>
          <w:szCs w:val="20"/>
        </w:rPr>
        <w:t>(elenco per punti 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16F8F1AD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7080C455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75C2754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CONTESTO DEL PROGETTO - </w:t>
      </w:r>
      <w:r w:rsidRPr="00226828">
        <w:rPr>
          <w:rFonts w:asciiTheme="minorHAnsi" w:hAnsiTheme="minorHAnsi" w:cstheme="minorHAnsi"/>
          <w:sz w:val="20"/>
          <w:szCs w:val="20"/>
        </w:rPr>
        <w:t xml:space="preserve">Contesto in cui si vuole sviluppare il progetto, caratteristiche delle 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testimonianze, del materiale e/o della documentazione memoriale oggetto della proposta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049652CB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555DA52B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5F2E601" w14:textId="77777777" w:rsidR="00226828" w:rsidRPr="00226828" w:rsidRDefault="00226828" w:rsidP="00226828">
      <w:pPr>
        <w:spacing w:before="100" w:after="100" w:line="240" w:lineRule="auto"/>
        <w:jc w:val="both"/>
        <w:rPr>
          <w:rFonts w:asciiTheme="minorHAnsi" w:hAnsiTheme="minorHAnsi" w:cstheme="minorHAnsi"/>
          <w:bCs/>
          <w:color w:val="FF00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REALTÀ CULTURALE CAPOFILA – </w:t>
      </w:r>
      <w:r w:rsidRPr="00226828">
        <w:rPr>
          <w:rFonts w:asciiTheme="minorHAnsi" w:hAnsiTheme="minorHAnsi" w:cstheme="minorHAnsi"/>
          <w:bCs/>
          <w:spacing w:val="5"/>
          <w:sz w:val="20"/>
          <w:szCs w:val="20"/>
        </w:rPr>
        <w:t>Ruolo ricoperto dalla</w:t>
      </w:r>
      <w:r w:rsidRPr="00226828">
        <w:rPr>
          <w:rFonts w:asciiTheme="minorHAnsi" w:hAnsiTheme="minorHAnsi" w:cstheme="minorHAnsi"/>
          <w:sz w:val="20"/>
          <w:szCs w:val="20"/>
        </w:rPr>
        <w:t xml:space="preserve"> realtà capofila </w:t>
      </w:r>
      <w:r w:rsidRPr="00226828">
        <w:rPr>
          <w:rFonts w:asciiTheme="minorHAnsi" w:hAnsiTheme="minorHAnsi" w:cstheme="minorHAnsi"/>
          <w:sz w:val="20"/>
          <w:szCs w:val="20"/>
          <w:lang w:eastAsia="it-IT"/>
        </w:rPr>
        <w:t>all’interno della comunità di riferimento del progetto e precedenti esperienze nella realizzazione di progetti di raccolta, analisi, conservazione e successiva valorizzazione di testimonianze, materiale e/o documentazione memoriale di interesse collettivo</w:t>
      </w:r>
      <w:r w:rsidRPr="00226828">
        <w:rPr>
          <w:rFonts w:asciiTheme="minorHAnsi" w:hAnsiTheme="minorHAnsi" w:cstheme="minorHAnsi"/>
          <w:bCs/>
          <w:spacing w:val="5"/>
          <w:sz w:val="20"/>
          <w:szCs w:val="20"/>
        </w:rPr>
        <w:t xml:space="preserve"> </w:t>
      </w:r>
      <w:r w:rsidRPr="00226828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064" w:type="dxa"/>
        <w:tblInd w:w="-15" w:type="dxa"/>
        <w:tblLook w:val="04A0" w:firstRow="1" w:lastRow="0" w:firstColumn="1" w:lastColumn="0" w:noHBand="0" w:noVBand="1"/>
      </w:tblPr>
      <w:tblGrid>
        <w:gridCol w:w="9064"/>
      </w:tblGrid>
      <w:tr w:rsidR="00226828" w:rsidRPr="00226828" w14:paraId="006FF655" w14:textId="77777777" w:rsidTr="00226828">
        <w:trPr>
          <w:trHeight w:val="322"/>
        </w:trPr>
        <w:tc>
          <w:tcPr>
            <w:tcW w:w="90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226E66F1" w14:textId="77777777" w:rsidR="00226828" w:rsidRPr="00226828" w:rsidRDefault="00226828" w:rsidP="0022682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FF0000"/>
                <w:spacing w:val="5"/>
                <w:sz w:val="20"/>
                <w:szCs w:val="20"/>
              </w:rPr>
            </w:pPr>
          </w:p>
        </w:tc>
      </w:tr>
    </w:tbl>
    <w:p w14:paraId="6249D8FE" w14:textId="77777777" w:rsidR="00226828" w:rsidRPr="00226828" w:rsidRDefault="00226828" w:rsidP="00226828">
      <w:pPr>
        <w:spacing w:before="100" w:after="100" w:line="240" w:lineRule="auto"/>
        <w:jc w:val="both"/>
        <w:rPr>
          <w:rFonts w:asciiTheme="minorHAnsi" w:hAnsiTheme="minorHAnsi" w:cstheme="minorHAnsi"/>
          <w:bCs/>
          <w:color w:val="FF00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REALTA’ PARTNER ESPERTA – </w:t>
      </w:r>
      <w:r w:rsidRPr="00226828">
        <w:rPr>
          <w:rFonts w:asciiTheme="minorHAnsi" w:hAnsiTheme="minorHAnsi" w:cstheme="minorHAnsi"/>
          <w:spacing w:val="5"/>
          <w:sz w:val="20"/>
          <w:szCs w:val="20"/>
        </w:rPr>
        <w:t xml:space="preserve">Effettivo apporto nella progettazione e </w:t>
      </w:r>
      <w:r w:rsidRPr="00226828">
        <w:rPr>
          <w:rFonts w:asciiTheme="minorHAnsi" w:hAnsiTheme="minorHAnsi" w:cstheme="minorHAnsi"/>
          <w:iCs/>
          <w:sz w:val="20"/>
          <w:szCs w:val="20"/>
        </w:rPr>
        <w:t>nella realizzazione di almeno una delle due fasi</w:t>
      </w:r>
      <w:r w:rsidRPr="0022682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26828">
        <w:rPr>
          <w:rFonts w:asciiTheme="minorHAnsi" w:hAnsiTheme="minorHAnsi" w:cstheme="minorHAnsi"/>
          <w:iCs/>
          <w:sz w:val="20"/>
          <w:szCs w:val="20"/>
        </w:rPr>
        <w:t>in cui è suddiviso i</w:t>
      </w:r>
      <w:r w:rsidRPr="00226828">
        <w:rPr>
          <w:rFonts w:asciiTheme="minorHAnsi" w:eastAsia="Times New Roman" w:hAnsiTheme="minorHAnsi" w:cstheme="minorHAnsi"/>
          <w:bCs/>
          <w:iCs/>
          <w:sz w:val="20"/>
          <w:szCs w:val="20"/>
          <w:lang w:eastAsia="it-IT"/>
        </w:rPr>
        <w:t>l progetto</w:t>
      </w:r>
      <w:r w:rsidRPr="00226828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it-IT"/>
        </w:rPr>
        <w:t xml:space="preserve"> </w:t>
      </w:r>
      <w:r w:rsidRPr="00226828">
        <w:rPr>
          <w:rFonts w:asciiTheme="minorHAnsi" w:hAnsiTheme="minorHAnsi" w:cstheme="minorHAnsi"/>
          <w:spacing w:val="5"/>
          <w:sz w:val="20"/>
          <w:szCs w:val="20"/>
        </w:rPr>
        <w:t>e precedenti esperienze nella realizzazione di attività, prodotti e servizi per il recupero e valorizzazione della memoria (fino a 500 caratteri)</w:t>
      </w:r>
    </w:p>
    <w:tbl>
      <w:tblPr>
        <w:tblW w:w="9074" w:type="dxa"/>
        <w:tblInd w:w="-15" w:type="dxa"/>
        <w:tblLook w:val="04A0" w:firstRow="1" w:lastRow="0" w:firstColumn="1" w:lastColumn="0" w:noHBand="0" w:noVBand="1"/>
      </w:tblPr>
      <w:tblGrid>
        <w:gridCol w:w="9074"/>
      </w:tblGrid>
      <w:tr w:rsidR="00226828" w:rsidRPr="00226828" w14:paraId="67148942" w14:textId="77777777" w:rsidTr="00226828">
        <w:trPr>
          <w:trHeight w:val="323"/>
        </w:trPr>
        <w:tc>
          <w:tcPr>
            <w:tcW w:w="9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4616785E" w14:textId="77777777" w:rsidR="00226828" w:rsidRPr="00226828" w:rsidRDefault="00226828" w:rsidP="0022682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C45911"/>
                <w:spacing w:val="5"/>
                <w:sz w:val="20"/>
                <w:szCs w:val="20"/>
              </w:rPr>
            </w:pPr>
          </w:p>
        </w:tc>
      </w:tr>
    </w:tbl>
    <w:p w14:paraId="19E2A463" w14:textId="77777777" w:rsidR="00226828" w:rsidRPr="00226828" w:rsidRDefault="00226828" w:rsidP="00226828">
      <w:pPr>
        <w:spacing w:before="100" w:after="100" w:line="240" w:lineRule="auto"/>
        <w:jc w:val="both"/>
        <w:rPr>
          <w:rFonts w:asciiTheme="minorHAnsi" w:hAnsiTheme="minorHAnsi" w:cstheme="minorHAnsi"/>
          <w:bCs/>
          <w:color w:val="FF00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ALTRE REALTA’ PARTNER – </w:t>
      </w:r>
      <w:r w:rsidRPr="00226828">
        <w:rPr>
          <w:rFonts w:asciiTheme="minorHAnsi" w:hAnsiTheme="minorHAnsi" w:cstheme="minorHAnsi"/>
          <w:spacing w:val="5"/>
          <w:sz w:val="20"/>
          <w:szCs w:val="20"/>
        </w:rPr>
        <w:t>E</w:t>
      </w:r>
      <w:r w:rsidRPr="00226828">
        <w:rPr>
          <w:rFonts w:asciiTheme="minorHAnsi" w:hAnsiTheme="minorHAnsi" w:cstheme="minorHAnsi"/>
          <w:sz w:val="20"/>
          <w:szCs w:val="20"/>
        </w:rPr>
        <w:t>f</w:t>
      </w:r>
      <w:r w:rsidRPr="00226828">
        <w:rPr>
          <w:rFonts w:asciiTheme="minorHAnsi" w:hAnsiTheme="minorHAnsi" w:cstheme="minorHAnsi"/>
          <w:bCs/>
          <w:sz w:val="20"/>
          <w:szCs w:val="20"/>
        </w:rPr>
        <w:t xml:space="preserve">fettivo apporto offerto dalle eventuali altre realtà partner </w:t>
      </w:r>
      <w:r w:rsidRPr="00226828">
        <w:rPr>
          <w:rFonts w:asciiTheme="minorHAnsi" w:hAnsiTheme="minorHAnsi" w:cstheme="minorHAnsi"/>
          <w:iCs/>
          <w:sz w:val="20"/>
          <w:szCs w:val="20"/>
        </w:rPr>
        <w:t>nella realizzazione di almeno una delle due fasi in cui è suddiviso i</w:t>
      </w:r>
      <w:r w:rsidRPr="00226828">
        <w:rPr>
          <w:rFonts w:asciiTheme="minorHAnsi" w:eastAsia="Times New Roman" w:hAnsiTheme="minorHAnsi" w:cstheme="minorHAnsi"/>
          <w:bCs/>
          <w:iCs/>
          <w:sz w:val="20"/>
          <w:szCs w:val="20"/>
          <w:lang w:eastAsia="it-IT"/>
        </w:rPr>
        <w:t>l progetto</w:t>
      </w:r>
      <w:r w:rsidRPr="00226828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it-IT"/>
        </w:rPr>
        <w:t xml:space="preserve"> </w:t>
      </w:r>
      <w:r w:rsidRPr="00226828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074" w:type="dxa"/>
        <w:tblInd w:w="-15" w:type="dxa"/>
        <w:tblLook w:val="04A0" w:firstRow="1" w:lastRow="0" w:firstColumn="1" w:lastColumn="0" w:noHBand="0" w:noVBand="1"/>
      </w:tblPr>
      <w:tblGrid>
        <w:gridCol w:w="9074"/>
      </w:tblGrid>
      <w:tr w:rsidR="00226828" w:rsidRPr="00226828" w14:paraId="0D69DEFE" w14:textId="77777777" w:rsidTr="00226828">
        <w:trPr>
          <w:trHeight w:val="323"/>
        </w:trPr>
        <w:tc>
          <w:tcPr>
            <w:tcW w:w="9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26C923A9" w14:textId="77777777" w:rsidR="00226828" w:rsidRPr="00226828" w:rsidRDefault="00226828" w:rsidP="0022682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C45911"/>
                <w:spacing w:val="5"/>
                <w:sz w:val="20"/>
                <w:szCs w:val="20"/>
              </w:rPr>
            </w:pPr>
          </w:p>
        </w:tc>
      </w:tr>
    </w:tbl>
    <w:p w14:paraId="319C6C86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bCs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PROGETTAZIONE IN RETE – </w:t>
      </w:r>
      <w:r w:rsidRPr="00226828">
        <w:rPr>
          <w:rFonts w:asciiTheme="minorHAnsi" w:hAnsiTheme="minorHAnsi" w:cstheme="minorHAnsi"/>
          <w:sz w:val="20"/>
          <w:szCs w:val="20"/>
        </w:rPr>
        <w:t xml:space="preserve">Modalità e tempistiche di </w:t>
      </w:r>
      <w:r w:rsidRPr="00226828">
        <w:rPr>
          <w:rFonts w:asciiTheme="minorHAnsi" w:eastAsia="Times New Roman" w:hAnsiTheme="minorHAnsi" w:cstheme="minorHAnsi"/>
          <w:iCs/>
          <w:sz w:val="20"/>
          <w:szCs w:val="20"/>
          <w:lang w:eastAsia="it-IT"/>
        </w:rPr>
        <w:t>collaborazione tra le realtà partner, le comunità interessate e i giovani coinvolti nella definizione del progetto</w:t>
      </w:r>
      <w:r w:rsidRPr="00226828">
        <w:rPr>
          <w:rFonts w:asciiTheme="minorHAnsi" w:hAnsiTheme="minorHAnsi" w:cstheme="minorHAnsi"/>
          <w:sz w:val="20"/>
          <w:szCs w:val="20"/>
        </w:rPr>
        <w:t xml:space="preserve">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5A23A294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58FC17A3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420E3DB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color w:val="C872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TERRITORIO COINVOLTO </w:t>
      </w:r>
      <w:r w:rsidRPr="00226828"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  <w:t xml:space="preserve">(Comunità 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>locale di riferimento</w:t>
      </w:r>
      <w:r w:rsidRPr="00226828">
        <w:rPr>
          <w:rFonts w:asciiTheme="minorHAnsi" w:hAnsiTheme="minorHAnsi" w:cstheme="minorHAnsi"/>
          <w:bCs/>
          <w:spacing w:val="5"/>
          <w:sz w:val="20"/>
          <w:szCs w:val="20"/>
        </w:rPr>
        <w:t>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401A874B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1CD2051A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4C521B6" w14:textId="77777777" w:rsidR="00226828" w:rsidRPr="00226828" w:rsidRDefault="00226828" w:rsidP="00226828">
      <w:pPr>
        <w:spacing w:before="240" w:after="60" w:line="240" w:lineRule="auto"/>
        <w:rPr>
          <w:rFonts w:asciiTheme="minorHAnsi" w:hAnsiTheme="minorHAnsi" w:cstheme="minorHAnsi"/>
          <w:b/>
          <w:bCs/>
          <w:color w:val="833C0B"/>
          <w:spacing w:val="5"/>
          <w:sz w:val="28"/>
          <w:szCs w:val="28"/>
        </w:rPr>
      </w:pPr>
      <w:r w:rsidRPr="00226828">
        <w:rPr>
          <w:rFonts w:asciiTheme="minorHAnsi" w:hAnsiTheme="minorHAnsi" w:cstheme="minorHAnsi"/>
          <w:b/>
          <w:bCs/>
          <w:color w:val="833C0B"/>
          <w:spacing w:val="5"/>
          <w:sz w:val="28"/>
          <w:szCs w:val="28"/>
        </w:rPr>
        <w:t>DESCRIZIONE DELLA RETE DEI PARTNER</w:t>
      </w:r>
    </w:p>
    <w:p w14:paraId="29AB1850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REALTÀ CULTURALE CAPOFILA - 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Realtà culturale capofila </w:t>
      </w:r>
      <w:r w:rsidRPr="00226828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senza scopo di lucro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e con sede in Provincia autonoma di Trento</w:t>
      </w:r>
    </w:p>
    <w:tbl>
      <w:tblPr>
        <w:tblW w:w="905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4528"/>
        <w:gridCol w:w="4527"/>
      </w:tblGrid>
      <w:tr w:rsidR="00226828" w:rsidRPr="00226828" w14:paraId="6297C7D0" w14:textId="77777777" w:rsidTr="00226828">
        <w:trPr>
          <w:trHeight w:val="340"/>
        </w:trPr>
        <w:tc>
          <w:tcPr>
            <w:tcW w:w="4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23D07CB2" w14:textId="77777777" w:rsidR="00226828" w:rsidRPr="00226828" w:rsidRDefault="00226828" w:rsidP="002268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104C8505" w14:textId="77777777" w:rsidR="00226828" w:rsidRPr="00226828" w:rsidRDefault="00226828" w:rsidP="00226828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4CB7B9E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REALTA’ PARTNER ESPERTA - 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Realtà partner </w:t>
      </w:r>
      <w:r w:rsidRPr="00226828">
        <w:rPr>
          <w:rFonts w:asciiTheme="minorHAnsi" w:eastAsia="Times New Roman" w:hAnsiTheme="minorHAnsi" w:cstheme="minorHAnsi"/>
          <w:iCs/>
          <w:sz w:val="20"/>
          <w:szCs w:val="20"/>
          <w:lang w:eastAsia="it-IT"/>
        </w:rPr>
        <w:t>esperta</w:t>
      </w:r>
    </w:p>
    <w:tbl>
      <w:tblPr>
        <w:tblW w:w="905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4528"/>
        <w:gridCol w:w="4527"/>
      </w:tblGrid>
      <w:tr w:rsidR="00226828" w:rsidRPr="00226828" w14:paraId="58C6EAE9" w14:textId="77777777" w:rsidTr="00226828">
        <w:trPr>
          <w:trHeight w:val="340"/>
        </w:trPr>
        <w:tc>
          <w:tcPr>
            <w:tcW w:w="4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3D526298" w14:textId="77777777" w:rsidR="00226828" w:rsidRPr="00226828" w:rsidRDefault="00226828" w:rsidP="002268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ALLEGATO</w:t>
            </w:r>
          </w:p>
        </w:tc>
        <w:tc>
          <w:tcPr>
            <w:tcW w:w="4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1C9D4759" w14:textId="77777777" w:rsidR="00226828" w:rsidRPr="00226828" w:rsidRDefault="00226828" w:rsidP="00226828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622ED4B8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ALTRE REALTA’ PARTNER - </w:t>
      </w:r>
      <w:r w:rsidRPr="00226828">
        <w:rPr>
          <w:rFonts w:asciiTheme="minorHAnsi" w:hAnsiTheme="minorHAnsi" w:cstheme="minorHAnsi"/>
          <w:color w:val="000000"/>
          <w:sz w:val="20"/>
          <w:szCs w:val="20"/>
        </w:rPr>
        <w:t>Elencare le altre realtà partner indicando sinteticamente il ruolo operativo ricoperto nel contesto del progetto</w:t>
      </w:r>
    </w:p>
    <w:tbl>
      <w:tblPr>
        <w:tblW w:w="905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4528"/>
        <w:gridCol w:w="4527"/>
      </w:tblGrid>
      <w:tr w:rsidR="00226828" w:rsidRPr="00226828" w14:paraId="26FF828D" w14:textId="77777777" w:rsidTr="00226828">
        <w:trPr>
          <w:trHeight w:val="340"/>
        </w:trPr>
        <w:tc>
          <w:tcPr>
            <w:tcW w:w="4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39A37C26" w14:textId="77777777" w:rsidR="00226828" w:rsidRPr="00226828" w:rsidRDefault="00226828" w:rsidP="002268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lastRenderedPageBreak/>
              <w:t>ALLEGATO</w:t>
            </w:r>
          </w:p>
        </w:tc>
        <w:tc>
          <w:tcPr>
            <w:tcW w:w="4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4FDE8775" w14:textId="77777777" w:rsidR="00226828" w:rsidRPr="00226828" w:rsidRDefault="00226828" w:rsidP="00226828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3340160B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GESTIONE </w:t>
      </w:r>
      <w:r w:rsidRPr="00226828">
        <w:rPr>
          <w:rFonts w:asciiTheme="minorHAnsi" w:hAnsiTheme="minorHAnsi" w:cstheme="minorHAnsi"/>
          <w:b/>
          <w:bCs/>
          <w:caps/>
          <w:color w:val="C45911"/>
          <w:spacing w:val="5"/>
          <w:sz w:val="20"/>
          <w:szCs w:val="20"/>
        </w:rPr>
        <w:t>DELLA RETE DI REALTà</w:t>
      </w: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 PARTNER DEL PROGETTO - </w:t>
      </w:r>
      <w:r w:rsidRPr="00226828">
        <w:rPr>
          <w:rFonts w:asciiTheme="minorHAnsi" w:hAnsiTheme="minorHAnsi" w:cstheme="minorHAnsi"/>
          <w:bCs/>
          <w:spacing w:val="5"/>
          <w:sz w:val="20"/>
          <w:szCs w:val="20"/>
        </w:rPr>
        <w:t xml:space="preserve">Descrizione del ruolo ricoperto da ciascuna realtà attivamente coinvolta nella rete come partner nella progettazione e realizzazione del progetto e indicazione delle </w:t>
      </w:r>
      <w:r w:rsidRPr="00226828">
        <w:rPr>
          <w:rFonts w:asciiTheme="minorHAnsi" w:hAnsiTheme="minorHAnsi" w:cstheme="minorHAnsi"/>
          <w:sz w:val="20"/>
          <w:szCs w:val="20"/>
        </w:rPr>
        <w:t>modalità di coordinamento previste</w:t>
      </w:r>
      <w:r w:rsidRPr="00226828">
        <w:rPr>
          <w:rFonts w:asciiTheme="minorHAnsi" w:hAnsiTheme="minorHAnsi" w:cstheme="minorHAnsi"/>
          <w:i/>
          <w:sz w:val="20"/>
          <w:szCs w:val="20"/>
        </w:rPr>
        <w:t xml:space="preserve"> 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0B7BC7B5" w14:textId="77777777" w:rsidTr="00226828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14:paraId="3C9A6E07" w14:textId="77777777" w:rsidR="00226828" w:rsidRPr="00226828" w:rsidRDefault="00226828" w:rsidP="00226828">
            <w:pPr>
              <w:spacing w:after="0" w:line="240" w:lineRule="auto"/>
              <w:ind w:firstLine="176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26A910F8" w14:textId="77777777" w:rsidR="00226828" w:rsidRPr="00226828" w:rsidRDefault="00226828" w:rsidP="00226828">
      <w:pPr>
        <w:spacing w:before="160" w:after="60" w:line="240" w:lineRule="auto"/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  <w:szCs w:val="28"/>
        </w:rPr>
      </w:pPr>
      <w:r w:rsidRPr="00226828"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  <w:szCs w:val="28"/>
        </w:rPr>
        <w:t>STRUTTURA DEL PROGETTO</w:t>
      </w:r>
    </w:p>
    <w:p w14:paraId="3EFCC5FF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it-IT"/>
        </w:rPr>
      </w:pPr>
      <w:r w:rsidRPr="00226828">
        <w:rPr>
          <w:rFonts w:asciiTheme="minorHAnsi" w:eastAsia="Times New Roman" w:hAnsiTheme="minorHAnsi" w:cstheme="minorHAnsi"/>
          <w:b/>
          <w:color w:val="C45911"/>
          <w:sz w:val="20"/>
          <w:szCs w:val="20"/>
          <w:lang w:eastAsia="it-IT"/>
        </w:rPr>
        <w:t>FONTI E TESTIMONIANZE RACCOLTE -</w:t>
      </w:r>
      <w:r w:rsidRPr="00226828">
        <w:rPr>
          <w:rFonts w:asciiTheme="minorHAnsi" w:eastAsia="Times New Roman" w:hAnsiTheme="minorHAnsi" w:cstheme="minorHAnsi"/>
          <w:bCs/>
          <w:color w:val="C45911"/>
          <w:sz w:val="20"/>
          <w:szCs w:val="20"/>
          <w:lang w:eastAsia="it-IT"/>
        </w:rPr>
        <w:t xml:space="preserve"> </w:t>
      </w:r>
      <w:r w:rsidRPr="0022682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Modalità di raccolta e analisi delle testimonianze, del materiale e/o della documentazione memoriale di interesse collettivo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9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93"/>
      </w:tblGrid>
      <w:tr w:rsidR="00226828" w:rsidRPr="00226828" w14:paraId="1DF676DD" w14:textId="77777777" w:rsidTr="00226828">
        <w:trPr>
          <w:trHeight w:val="321"/>
        </w:trPr>
        <w:tc>
          <w:tcPr>
            <w:tcW w:w="9093" w:type="dxa"/>
            <w:shd w:val="clear" w:color="auto" w:fill="FBE4D5"/>
          </w:tcPr>
          <w:p w14:paraId="0244A18E" w14:textId="77777777" w:rsidR="00226828" w:rsidRPr="00226828" w:rsidRDefault="00226828" w:rsidP="002268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33AD18F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26828">
        <w:rPr>
          <w:rFonts w:asciiTheme="minorHAnsi" w:eastAsia="Times New Roman" w:hAnsiTheme="minorHAnsi" w:cstheme="minorHAnsi"/>
          <w:b/>
          <w:color w:val="C45911"/>
          <w:sz w:val="20"/>
          <w:szCs w:val="20"/>
          <w:lang w:eastAsia="it-IT"/>
        </w:rPr>
        <w:t xml:space="preserve">DIVULGAZIONE E FRUIZIONE - </w:t>
      </w:r>
      <w:r w:rsidRPr="00226828">
        <w:rPr>
          <w:rFonts w:asciiTheme="minorHAnsi" w:hAnsiTheme="minorHAnsi" w:cstheme="minorHAnsi"/>
          <w:sz w:val="20"/>
          <w:szCs w:val="20"/>
        </w:rPr>
        <w:t>Modalità e tempistiche per</w:t>
      </w:r>
      <w:r w:rsidRPr="002268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divulgare e promuovere la fruizione dei risultati conseguiti</w:t>
      </w:r>
      <w:r w:rsidRPr="00226828">
        <w:rPr>
          <w:rFonts w:asciiTheme="minorHAnsi" w:hAnsiTheme="minorHAnsi" w:cstheme="minorHAnsi"/>
          <w:sz w:val="20"/>
          <w:szCs w:val="20"/>
        </w:rPr>
        <w:t xml:space="preserve"> e della documentazione prodotta </w:t>
      </w:r>
      <w:r w:rsidRPr="00226828">
        <w:rPr>
          <w:rFonts w:asciiTheme="minorHAnsi" w:hAnsiTheme="minorHAnsi" w:cstheme="minorHAnsi"/>
          <w:i/>
          <w:sz w:val="20"/>
          <w:szCs w:val="20"/>
        </w:rPr>
        <w:t xml:space="preserve">(fino a 500 caratteri) </w:t>
      </w:r>
    </w:p>
    <w:tbl>
      <w:tblPr>
        <w:tblW w:w="909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93"/>
      </w:tblGrid>
      <w:tr w:rsidR="00226828" w:rsidRPr="00226828" w14:paraId="7DA788F6" w14:textId="77777777" w:rsidTr="00226828">
        <w:trPr>
          <w:trHeight w:val="321"/>
        </w:trPr>
        <w:tc>
          <w:tcPr>
            <w:tcW w:w="9093" w:type="dxa"/>
            <w:shd w:val="clear" w:color="auto" w:fill="FBE4D5"/>
          </w:tcPr>
          <w:p w14:paraId="52861A30" w14:textId="77777777" w:rsidR="00226828" w:rsidRPr="00226828" w:rsidRDefault="00226828" w:rsidP="002268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F3E4A4B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RISULTATI ATTESI - </w:t>
      </w:r>
      <w:r w:rsidRPr="00226828">
        <w:rPr>
          <w:rFonts w:asciiTheme="minorHAnsi" w:hAnsiTheme="minorHAnsi" w:cstheme="minorHAnsi"/>
          <w:sz w:val="20"/>
          <w:szCs w:val="20"/>
        </w:rPr>
        <w:t xml:space="preserve">Elenco per punti degli indicatori quantitativi e/o qualitativi individuati per la valutazione del raggiungimento degli obiettivi </w:t>
      </w:r>
      <w:r w:rsidRPr="00226828">
        <w:rPr>
          <w:rFonts w:asciiTheme="minorHAnsi" w:hAnsiTheme="minorHAnsi" w:cstheme="minorHAnsi"/>
          <w:i/>
          <w:sz w:val="20"/>
          <w:szCs w:val="20"/>
        </w:rPr>
        <w:t xml:space="preserve">(elenco per punti fino a 500 caratteri)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55"/>
      </w:tblGrid>
      <w:tr w:rsidR="00226828" w:rsidRPr="00226828" w14:paraId="3C5DC55C" w14:textId="77777777" w:rsidTr="00226828">
        <w:trPr>
          <w:trHeight w:val="340"/>
        </w:trPr>
        <w:tc>
          <w:tcPr>
            <w:tcW w:w="9055" w:type="dxa"/>
            <w:shd w:val="clear" w:color="auto" w:fill="FBE4D5"/>
          </w:tcPr>
          <w:p w14:paraId="33B4DBB7" w14:textId="77777777" w:rsidR="00226828" w:rsidRPr="00226828" w:rsidRDefault="00226828" w:rsidP="00226828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</w:tc>
      </w:tr>
    </w:tbl>
    <w:p w14:paraId="74693801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MODALITA’ DI MONITORAGGIO - </w:t>
      </w:r>
      <w:r w:rsidRPr="00226828">
        <w:rPr>
          <w:rFonts w:asciiTheme="minorHAnsi" w:hAnsiTheme="minorHAnsi" w:cstheme="minorHAnsi"/>
          <w:sz w:val="20"/>
          <w:szCs w:val="20"/>
        </w:rPr>
        <w:t xml:space="preserve">Modalità previste per il monitoraggio delle attività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72"/>
      </w:tblGrid>
      <w:tr w:rsidR="00226828" w:rsidRPr="00226828" w14:paraId="3EC1BB03" w14:textId="77777777" w:rsidTr="00226828">
        <w:trPr>
          <w:trHeight w:val="340"/>
        </w:trPr>
        <w:tc>
          <w:tcPr>
            <w:tcW w:w="9072" w:type="dxa"/>
            <w:shd w:val="clear" w:color="auto" w:fill="FBE4D5"/>
          </w:tcPr>
          <w:p w14:paraId="0396798D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930430C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color w:val="C45911"/>
          <w:spacing w:val="5"/>
          <w:sz w:val="20"/>
          <w:szCs w:val="20"/>
        </w:rPr>
        <w:t xml:space="preserve">RICADUTE ATTESE - </w:t>
      </w:r>
      <w:r w:rsidRPr="00226828">
        <w:rPr>
          <w:rFonts w:asciiTheme="minorHAnsi" w:hAnsiTheme="minorHAnsi" w:cstheme="minorHAnsi"/>
          <w:sz w:val="20"/>
          <w:szCs w:val="20"/>
        </w:rPr>
        <w:t xml:space="preserve">Ricadute attese per il </w:t>
      </w:r>
      <w:r w:rsidRPr="00226828">
        <w:rPr>
          <w:rFonts w:asciiTheme="minorHAnsi" w:hAnsiTheme="minorHAnsi" w:cstheme="minorHAnsi"/>
          <w:bCs/>
          <w:spacing w:val="5"/>
          <w:sz w:val="20"/>
          <w:szCs w:val="20"/>
        </w:rPr>
        <w:t>contesto trentino</w:t>
      </w:r>
      <w:r w:rsidRPr="00226828">
        <w:rPr>
          <w:rFonts w:asciiTheme="minorHAnsi" w:hAnsiTheme="minorHAnsi" w:cstheme="minorHAnsi"/>
          <w:sz w:val="20"/>
          <w:szCs w:val="20"/>
        </w:rPr>
        <w:t xml:space="preserve"> nel biennio successivo alla conclusione del progetto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72"/>
      </w:tblGrid>
      <w:tr w:rsidR="00226828" w:rsidRPr="00226828" w14:paraId="11A59C5B" w14:textId="77777777" w:rsidTr="00226828">
        <w:trPr>
          <w:trHeight w:val="340"/>
        </w:trPr>
        <w:tc>
          <w:tcPr>
            <w:tcW w:w="9072" w:type="dxa"/>
            <w:shd w:val="clear" w:color="auto" w:fill="FBE4D5"/>
          </w:tcPr>
          <w:p w14:paraId="3B88FED9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96C1A84" w14:textId="77777777" w:rsidR="00226828" w:rsidRPr="00226828" w:rsidRDefault="00226828" w:rsidP="00226828">
      <w:pPr>
        <w:spacing w:before="12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 xml:space="preserve">PIANO DI COMUNICAZIONE - </w:t>
      </w:r>
      <w:r w:rsidRPr="00226828">
        <w:rPr>
          <w:rFonts w:asciiTheme="minorHAnsi" w:hAnsiTheme="minorHAnsi" w:cstheme="minorHAnsi"/>
          <w:sz w:val="20"/>
          <w:szCs w:val="20"/>
        </w:rPr>
        <w:t>Canali e modalità di comunicazione che si intendono utilizzare per promuovere il progetto</w:t>
      </w:r>
      <w:r w:rsidRPr="00226828">
        <w:rPr>
          <w:rFonts w:asciiTheme="minorHAnsi" w:hAnsiTheme="minorHAnsi" w:cstheme="minorHAnsi"/>
          <w:i/>
          <w:sz w:val="20"/>
          <w:szCs w:val="20"/>
        </w:rPr>
        <w:t xml:space="preserve"> (fino a 500 caratteri)</w:t>
      </w:r>
    </w:p>
    <w:tbl>
      <w:tblPr>
        <w:tblW w:w="906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061"/>
      </w:tblGrid>
      <w:tr w:rsidR="00226828" w:rsidRPr="00226828" w14:paraId="72BD0C73" w14:textId="77777777" w:rsidTr="00226828">
        <w:trPr>
          <w:trHeight w:val="348"/>
        </w:trPr>
        <w:tc>
          <w:tcPr>
            <w:tcW w:w="9061" w:type="dxa"/>
            <w:shd w:val="clear" w:color="auto" w:fill="FBE4D5"/>
          </w:tcPr>
          <w:p w14:paraId="6341EA0E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59939129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color w:val="833C0B"/>
          <w:spacing w:val="5"/>
          <w:sz w:val="28"/>
          <w:szCs w:val="28"/>
        </w:rPr>
      </w:pPr>
      <w:r w:rsidRPr="00226828">
        <w:rPr>
          <w:rFonts w:asciiTheme="minorHAnsi" w:hAnsiTheme="minorHAnsi" w:cstheme="minorHAnsi"/>
          <w:b/>
          <w:bCs/>
          <w:color w:val="833C0B"/>
          <w:spacing w:val="5"/>
          <w:sz w:val="28"/>
          <w:szCs w:val="28"/>
        </w:rPr>
        <w:t>DESTINATARI</w:t>
      </w:r>
    </w:p>
    <w:p w14:paraId="0D34B5A1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  <w:szCs w:val="20"/>
        </w:rPr>
        <w:t>BENEFICIARI DELLE ATTIVITA’</w:t>
      </w:r>
    </w:p>
    <w:p w14:paraId="3A288BE6" w14:textId="77777777" w:rsidR="00226828" w:rsidRPr="00226828" w:rsidRDefault="00226828" w:rsidP="00226828">
      <w:pPr>
        <w:spacing w:before="8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828">
        <w:rPr>
          <w:rFonts w:asciiTheme="minorHAnsi" w:hAnsiTheme="minorHAnsi" w:cstheme="minorHAnsi"/>
          <w:sz w:val="20"/>
          <w:szCs w:val="20"/>
        </w:rPr>
        <w:t>Numero di giovani destinatari (fino a 30 anni) coinvolti nel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226828" w:rsidRPr="00226828" w14:paraId="4DACD109" w14:textId="77777777" w:rsidTr="00226828">
        <w:trPr>
          <w:trHeight w:val="340"/>
        </w:trPr>
        <w:tc>
          <w:tcPr>
            <w:tcW w:w="1399" w:type="dxa"/>
            <w:shd w:val="clear" w:color="auto" w:fill="FBE4D5"/>
          </w:tcPr>
          <w:p w14:paraId="408BC90D" w14:textId="77777777" w:rsidR="00226828" w:rsidRPr="00226828" w:rsidRDefault="00226828" w:rsidP="00226828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9DC33E3" w14:textId="77777777" w:rsidR="00226828" w:rsidRPr="00226828" w:rsidRDefault="00226828" w:rsidP="00226828">
      <w:pPr>
        <w:spacing w:after="6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26828">
        <w:rPr>
          <w:rFonts w:asciiTheme="minorHAnsi" w:hAnsiTheme="minorHAnsi" w:cstheme="minorHAnsi"/>
          <w:sz w:val="20"/>
          <w:szCs w:val="20"/>
        </w:rPr>
        <w:t xml:space="preserve">Breve presentazione del profilo </w:t>
      </w:r>
      <w:proofErr w:type="gramStart"/>
      <w:r w:rsidRPr="00226828">
        <w:rPr>
          <w:rFonts w:asciiTheme="minorHAnsi" w:hAnsiTheme="minorHAnsi" w:cstheme="minorHAnsi"/>
          <w:sz w:val="20"/>
          <w:szCs w:val="20"/>
        </w:rPr>
        <w:t>socio-culturale</w:t>
      </w:r>
      <w:proofErr w:type="gramEnd"/>
      <w:r w:rsidRPr="00226828">
        <w:rPr>
          <w:rFonts w:asciiTheme="minorHAnsi" w:hAnsiTheme="minorHAnsi" w:cstheme="minorHAnsi"/>
          <w:sz w:val="20"/>
          <w:szCs w:val="20"/>
        </w:rPr>
        <w:t xml:space="preserve"> dei giovani destinatari </w:t>
      </w:r>
      <w:r w:rsidRPr="00226828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849"/>
      </w:tblGrid>
      <w:tr w:rsidR="00226828" w:rsidRPr="00226828" w14:paraId="40DFA225" w14:textId="77777777" w:rsidTr="00226828">
        <w:trPr>
          <w:trHeight w:val="397"/>
        </w:trPr>
        <w:tc>
          <w:tcPr>
            <w:tcW w:w="9849" w:type="dxa"/>
            <w:shd w:val="clear" w:color="auto" w:fill="FBE4D5"/>
          </w:tcPr>
          <w:p w14:paraId="0FBF81B4" w14:textId="77777777" w:rsidR="00226828" w:rsidRPr="00226828" w:rsidRDefault="00226828" w:rsidP="00226828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E5C316B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</w:rPr>
      </w:pPr>
      <w:r w:rsidRPr="00226828"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</w:rPr>
        <w:t>RESPONSABILE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781"/>
        <w:gridCol w:w="6274"/>
      </w:tblGrid>
      <w:tr w:rsidR="00226828" w:rsidRPr="00226828" w14:paraId="659CC27E" w14:textId="77777777" w:rsidTr="00226828">
        <w:trPr>
          <w:trHeight w:val="283"/>
        </w:trPr>
        <w:tc>
          <w:tcPr>
            <w:tcW w:w="2781" w:type="dxa"/>
            <w:shd w:val="clear" w:color="auto" w:fill="F7CAAC"/>
            <w:vAlign w:val="center"/>
          </w:tcPr>
          <w:p w14:paraId="11E0B6C2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6274" w:type="dxa"/>
            <w:shd w:val="clear" w:color="auto" w:fill="F7CAAC"/>
            <w:vAlign w:val="center"/>
          </w:tcPr>
          <w:p w14:paraId="74CFDEA1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828" w:rsidRPr="00226828" w14:paraId="12EF4399" w14:textId="77777777" w:rsidTr="00226828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49DE4D4A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6274" w:type="dxa"/>
            <w:shd w:val="clear" w:color="auto" w:fill="FBE4D5"/>
            <w:vAlign w:val="center"/>
          </w:tcPr>
          <w:p w14:paraId="7047F0D6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828" w:rsidRPr="00226828" w14:paraId="09A9E3AF" w14:textId="77777777" w:rsidTr="00226828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0000EFD2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274" w:type="dxa"/>
            <w:shd w:val="clear" w:color="auto" w:fill="FBE4D5"/>
            <w:vAlign w:val="center"/>
          </w:tcPr>
          <w:p w14:paraId="3EFCF759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828" w:rsidRPr="00226828" w14:paraId="2449FB11" w14:textId="77777777" w:rsidTr="00226828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55906360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sz w:val="20"/>
                <w:szCs w:val="20"/>
              </w:rPr>
              <w:t>Sintesi profilo professionale</w:t>
            </w:r>
          </w:p>
        </w:tc>
        <w:tc>
          <w:tcPr>
            <w:tcW w:w="6274" w:type="dxa"/>
            <w:shd w:val="clear" w:color="auto" w:fill="FBE4D5"/>
            <w:vAlign w:val="center"/>
          </w:tcPr>
          <w:p w14:paraId="1F413990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EFA5FE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</w:rPr>
      </w:pPr>
      <w:r w:rsidRPr="00226828">
        <w:rPr>
          <w:rFonts w:asciiTheme="minorHAnsi" w:hAnsiTheme="minorHAnsi" w:cstheme="minorHAnsi"/>
          <w:b/>
          <w:bCs/>
          <w:smallCaps/>
          <w:color w:val="833C0B"/>
          <w:spacing w:val="5"/>
          <w:sz w:val="28"/>
        </w:rPr>
        <w:t>TEMPISTICHE</w:t>
      </w:r>
    </w:p>
    <w:p w14:paraId="5FBFC6E1" w14:textId="77777777" w:rsidR="00226828" w:rsidRPr="00226828" w:rsidRDefault="00226828" w:rsidP="00226828">
      <w:pPr>
        <w:spacing w:after="60" w:line="240" w:lineRule="auto"/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  <w:t>Data di avvio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226828" w:rsidRPr="00226828" w14:paraId="659B512A" w14:textId="77777777" w:rsidTr="00226828">
        <w:trPr>
          <w:trHeight w:val="340"/>
        </w:trPr>
        <w:tc>
          <w:tcPr>
            <w:tcW w:w="1399" w:type="dxa"/>
            <w:shd w:val="clear" w:color="auto" w:fill="FBE4D5"/>
          </w:tcPr>
          <w:p w14:paraId="5B3D9C20" w14:textId="77777777" w:rsidR="00226828" w:rsidRPr="00226828" w:rsidRDefault="00226828" w:rsidP="00226828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285946C" w14:textId="77777777" w:rsidR="00226828" w:rsidRPr="00226828" w:rsidRDefault="00226828" w:rsidP="00226828">
      <w:pPr>
        <w:spacing w:after="60" w:line="240" w:lineRule="auto"/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</w:pPr>
      <w:r w:rsidRPr="00226828">
        <w:rPr>
          <w:rFonts w:asciiTheme="minorHAnsi" w:hAnsiTheme="minorHAnsi" w:cstheme="minorHAnsi"/>
          <w:bCs/>
          <w:color w:val="000000"/>
          <w:spacing w:val="5"/>
          <w:sz w:val="20"/>
          <w:szCs w:val="20"/>
        </w:rPr>
        <w:t>Data di conclusione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226828" w:rsidRPr="00226828" w14:paraId="55BE8A1D" w14:textId="77777777" w:rsidTr="00226828">
        <w:trPr>
          <w:trHeight w:val="340"/>
        </w:trPr>
        <w:tc>
          <w:tcPr>
            <w:tcW w:w="1399" w:type="dxa"/>
            <w:shd w:val="clear" w:color="auto" w:fill="FBE4D5"/>
          </w:tcPr>
          <w:p w14:paraId="299BB6BF" w14:textId="77777777" w:rsidR="00226828" w:rsidRPr="00226828" w:rsidRDefault="00226828" w:rsidP="00226828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9C55461" w14:textId="77777777" w:rsidR="00226828" w:rsidRPr="00226828" w:rsidRDefault="00226828" w:rsidP="00226828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</w:rPr>
      </w:pPr>
    </w:p>
    <w:p w14:paraId="7242B88B" w14:textId="4EAF6F33" w:rsidR="00226828" w:rsidRPr="00226828" w:rsidRDefault="00226828" w:rsidP="00226828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226828" w:rsidRPr="00226828" w14:paraId="3B63B0F2" w14:textId="77777777" w:rsidTr="00226828">
        <w:trPr>
          <w:trHeight w:val="496"/>
        </w:trPr>
        <w:tc>
          <w:tcPr>
            <w:tcW w:w="7371" w:type="dxa"/>
            <w:shd w:val="clear" w:color="auto" w:fill="C45911"/>
            <w:vAlign w:val="center"/>
          </w:tcPr>
          <w:p w14:paraId="04AEAC41" w14:textId="77777777" w:rsidR="00226828" w:rsidRPr="00226828" w:rsidRDefault="00226828" w:rsidP="00226828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br w:type="page"/>
            </w:r>
            <w:r w:rsidRPr="00226828">
              <w:rPr>
                <w:rFonts w:asciiTheme="minorHAnsi" w:eastAsia="Times New Roman" w:hAnsiTheme="minorHAnsi" w:cstheme="minorHAnsi"/>
                <w:bCs/>
                <w:color w:val="800000"/>
                <w:sz w:val="24"/>
                <w:szCs w:val="24"/>
                <w:lang w:eastAsia="it-IT"/>
              </w:rPr>
              <w:br w:type="page"/>
            </w:r>
            <w:r w:rsidRPr="00226828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it-IT"/>
              </w:rPr>
              <w:t>SCHEDA DELLE SPESE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3C12E18D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valori in euro</w:t>
            </w:r>
          </w:p>
        </w:tc>
      </w:tr>
      <w:tr w:rsidR="00226828" w:rsidRPr="00226828" w14:paraId="22CA90CD" w14:textId="77777777" w:rsidTr="007835E1">
        <w:trPr>
          <w:trHeight w:val="227"/>
        </w:trPr>
        <w:tc>
          <w:tcPr>
            <w:tcW w:w="7371" w:type="dxa"/>
            <w:shd w:val="clear" w:color="auto" w:fill="FDEEDB"/>
            <w:vAlign w:val="center"/>
          </w:tcPr>
          <w:p w14:paraId="7A87FBC4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Logistica, materiali e beni di consumo, attrezzature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4DD295D3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3852538A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5021D772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Noleggio sale </w:t>
            </w:r>
          </w:p>
        </w:tc>
        <w:tc>
          <w:tcPr>
            <w:tcW w:w="1701" w:type="dxa"/>
            <w:vAlign w:val="center"/>
          </w:tcPr>
          <w:p w14:paraId="3D531B7D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0F6153A3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495BB9C3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Noleggio o acquisto di </w:t>
            </w: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attrezzature o strumentazione necessarie</w:t>
            </w:r>
          </w:p>
        </w:tc>
        <w:tc>
          <w:tcPr>
            <w:tcW w:w="1701" w:type="dxa"/>
            <w:vAlign w:val="center"/>
          </w:tcPr>
          <w:p w14:paraId="5EF24581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7B7F700C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23D24BAA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Acquisto di beni di consumo necessari</w:t>
            </w:r>
          </w:p>
        </w:tc>
        <w:tc>
          <w:tcPr>
            <w:tcW w:w="1701" w:type="dxa"/>
            <w:vAlign w:val="center"/>
          </w:tcPr>
          <w:p w14:paraId="55AD7C1E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1C2B09C8" w14:textId="77777777" w:rsidTr="007835E1">
        <w:trPr>
          <w:trHeight w:val="20"/>
        </w:trPr>
        <w:tc>
          <w:tcPr>
            <w:tcW w:w="7371" w:type="dxa"/>
            <w:shd w:val="clear" w:color="auto" w:fill="FDEEDB"/>
            <w:vAlign w:val="center"/>
          </w:tcPr>
          <w:p w14:paraId="62FA84CD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Collaborazioni esterne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3FC5A3D5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4F2C9D65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3A230A9C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Compensi per esperti esterni alla realtà capofila </w:t>
            </w: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e alle realtà partner </w:t>
            </w:r>
          </w:p>
        </w:tc>
        <w:tc>
          <w:tcPr>
            <w:tcW w:w="1701" w:type="dxa"/>
            <w:vAlign w:val="center"/>
          </w:tcPr>
          <w:p w14:paraId="6D5ACB0D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226828" w:rsidRPr="00226828" w14:paraId="75FD6F8F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7D9F064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Rimborsi spese per esperti esterni alla realtà capofila </w:t>
            </w: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 alle realtà partner</w:t>
            </w:r>
          </w:p>
        </w:tc>
        <w:tc>
          <w:tcPr>
            <w:tcW w:w="1701" w:type="dxa"/>
            <w:vAlign w:val="center"/>
          </w:tcPr>
          <w:p w14:paraId="58C0C2C9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226828" w:rsidRPr="00226828" w14:paraId="101850B8" w14:textId="77777777" w:rsidTr="007835E1">
        <w:trPr>
          <w:trHeight w:val="274"/>
        </w:trPr>
        <w:tc>
          <w:tcPr>
            <w:tcW w:w="737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16ADB949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bCs/>
                <w:color w:val="C45911"/>
                <w:sz w:val="20"/>
                <w:szCs w:val="20"/>
                <w:lang w:eastAsia="it-IT"/>
              </w:rPr>
              <w:t xml:space="preserve">Risorse umane </w:t>
            </w:r>
            <w:r w:rsidRPr="00226828">
              <w:rPr>
                <w:rFonts w:asciiTheme="minorHAnsi" w:eastAsia="Times New Roman" w:hAnsiTheme="minorHAnsi" w:cstheme="minorHAnsi"/>
                <w:i/>
                <w:sz w:val="20"/>
                <w:szCs w:val="21"/>
                <w:lang w:eastAsia="it-IT"/>
              </w:rPr>
              <w:t>(entro il limite del 40% sul costo complessivo del progetto)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21A9F492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bCs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00E2A7AD" w14:textId="77777777" w:rsidTr="007835E1">
        <w:trPr>
          <w:trHeight w:val="20"/>
        </w:trPr>
        <w:tc>
          <w:tcPr>
            <w:tcW w:w="737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FDD67DB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Compensi e rimborsi spese per risorse umane della realtà capofila e delle realtà partner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BE5FB33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43DE4A87" w14:textId="77777777" w:rsidTr="007835E1">
        <w:trPr>
          <w:trHeight w:val="20"/>
        </w:trPr>
        <w:tc>
          <w:tcPr>
            <w:tcW w:w="737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12474AA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Rimborsi spese </w:t>
            </w: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di trasferta per </w:t>
            </w:r>
            <w:r w:rsidRPr="002268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volontari della realtà capofila e delle realtà partner fino ad un massimo totale di 700 euro e di 100 euro per singolo volontario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407A1FD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619E2CDD" w14:textId="77777777" w:rsidTr="007835E1">
        <w:trPr>
          <w:trHeight w:val="20"/>
        </w:trPr>
        <w:tc>
          <w:tcPr>
            <w:tcW w:w="7371" w:type="dxa"/>
            <w:shd w:val="clear" w:color="auto" w:fill="FDEEDB"/>
            <w:vAlign w:val="center"/>
          </w:tcPr>
          <w:p w14:paraId="41DDF682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 xml:space="preserve">Comunicazione 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7B46AE6B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1EC42DB4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0C2C0D01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Spese di comunicazione e divulgazione</w:t>
            </w:r>
          </w:p>
        </w:tc>
        <w:tc>
          <w:tcPr>
            <w:tcW w:w="1701" w:type="dxa"/>
            <w:vAlign w:val="center"/>
          </w:tcPr>
          <w:p w14:paraId="10FB965D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5BB33B91" w14:textId="77777777" w:rsidTr="007835E1">
        <w:trPr>
          <w:trHeight w:val="20"/>
        </w:trPr>
        <w:tc>
          <w:tcPr>
            <w:tcW w:w="7371" w:type="dxa"/>
            <w:vAlign w:val="center"/>
          </w:tcPr>
          <w:p w14:paraId="671A038B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Supporti informatici per la fruibilità della documentazione</w:t>
            </w:r>
          </w:p>
        </w:tc>
        <w:tc>
          <w:tcPr>
            <w:tcW w:w="1701" w:type="dxa"/>
            <w:vAlign w:val="center"/>
          </w:tcPr>
          <w:p w14:paraId="6C06CB54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26828" w:rsidRPr="00226828" w14:paraId="5FD12535" w14:textId="77777777" w:rsidTr="00226828">
        <w:trPr>
          <w:trHeight w:val="20"/>
        </w:trPr>
        <w:tc>
          <w:tcPr>
            <w:tcW w:w="7371" w:type="dxa"/>
            <w:shd w:val="clear" w:color="auto" w:fill="C45911"/>
            <w:vAlign w:val="center"/>
          </w:tcPr>
          <w:p w14:paraId="060112CE" w14:textId="77777777" w:rsidR="00226828" w:rsidRPr="00226828" w:rsidRDefault="00226828" w:rsidP="00226828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TOTALE DELLE SPESE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723B163D" w14:textId="77777777" w:rsidR="00226828" w:rsidRPr="00226828" w:rsidRDefault="00226828" w:rsidP="00226828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</w:tbl>
    <w:p w14:paraId="758D569D" w14:textId="77777777" w:rsidR="00226828" w:rsidRPr="00226828" w:rsidRDefault="00226828" w:rsidP="00226828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it-IT"/>
        </w:rPr>
      </w:pPr>
    </w:p>
    <w:p w14:paraId="4A40C89C" w14:textId="77777777" w:rsidR="00226828" w:rsidRPr="00226828" w:rsidRDefault="00226828" w:rsidP="00226828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it-IT"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226828" w:rsidRPr="00226828" w14:paraId="6539D6EA" w14:textId="77777777" w:rsidTr="00226828">
        <w:trPr>
          <w:trHeight w:val="522"/>
        </w:trPr>
        <w:tc>
          <w:tcPr>
            <w:tcW w:w="7371" w:type="dxa"/>
            <w:shd w:val="clear" w:color="auto" w:fill="C45911"/>
            <w:vAlign w:val="center"/>
          </w:tcPr>
          <w:p w14:paraId="325CE103" w14:textId="77777777" w:rsidR="00226828" w:rsidRPr="00226828" w:rsidRDefault="00226828" w:rsidP="0022682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it-IT"/>
              </w:rPr>
              <w:t>SCHEDA DELLE ENTRATE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30310FD9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valori in euro</w:t>
            </w:r>
          </w:p>
        </w:tc>
      </w:tr>
      <w:tr w:rsidR="00226828" w:rsidRPr="00226828" w14:paraId="43BEA23A" w14:textId="77777777" w:rsidTr="007835E1">
        <w:trPr>
          <w:trHeight w:val="340"/>
        </w:trPr>
        <w:tc>
          <w:tcPr>
            <w:tcW w:w="7371" w:type="dxa"/>
            <w:shd w:val="clear" w:color="auto" w:fill="FDEEDB"/>
            <w:vAlign w:val="center"/>
          </w:tcPr>
          <w:p w14:paraId="76F6BC1A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Risorse della realtà capofila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729B1D44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</w:p>
        </w:tc>
      </w:tr>
      <w:tr w:rsidR="00226828" w:rsidRPr="00226828" w14:paraId="206F86F3" w14:textId="77777777" w:rsidTr="007835E1">
        <w:trPr>
          <w:trHeight w:val="340"/>
        </w:trPr>
        <w:tc>
          <w:tcPr>
            <w:tcW w:w="7371" w:type="dxa"/>
            <w:shd w:val="clear" w:color="auto" w:fill="FDEEDB"/>
            <w:vAlign w:val="center"/>
          </w:tcPr>
          <w:p w14:paraId="036273E6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Risorse messe a disposizione dai partner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7304F673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7F172BE3" w14:textId="77777777" w:rsidTr="007835E1">
        <w:trPr>
          <w:trHeight w:val="340"/>
        </w:trPr>
        <w:tc>
          <w:tcPr>
            <w:tcW w:w="7371" w:type="dxa"/>
            <w:shd w:val="clear" w:color="auto" w:fill="FDEEDB"/>
            <w:vAlign w:val="center"/>
          </w:tcPr>
          <w:p w14:paraId="7198E4C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Co-finanziamenti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118D9198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31115D2D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36FBA218" w14:textId="77777777" w:rsidR="00226828" w:rsidRPr="00226828" w:rsidRDefault="00226828" w:rsidP="00226828">
            <w:pPr>
              <w:spacing w:after="4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Contributi finanziari di enti pubblici </w:t>
            </w:r>
            <w:r w:rsidRPr="0022682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(specificare i contributi di ciascun ente)</w:t>
            </w:r>
          </w:p>
        </w:tc>
        <w:tc>
          <w:tcPr>
            <w:tcW w:w="1701" w:type="dxa"/>
            <w:vAlign w:val="center"/>
          </w:tcPr>
          <w:p w14:paraId="6E864BA8" w14:textId="77777777" w:rsidR="00226828" w:rsidRPr="00226828" w:rsidRDefault="00226828" w:rsidP="00226828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</w:p>
        </w:tc>
      </w:tr>
      <w:tr w:rsidR="00226828" w:rsidRPr="00226828" w14:paraId="332913CD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0230459E" w14:textId="77777777" w:rsidR="00226828" w:rsidRPr="00226828" w:rsidRDefault="00226828" w:rsidP="00226828">
            <w:pPr>
              <w:spacing w:after="4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Contributi finanziari di enti privati (</w:t>
            </w:r>
            <w:r w:rsidRPr="0022682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specificare i contributi di ciascun ente)</w:t>
            </w:r>
          </w:p>
        </w:tc>
        <w:tc>
          <w:tcPr>
            <w:tcW w:w="1701" w:type="dxa"/>
            <w:vAlign w:val="center"/>
          </w:tcPr>
          <w:p w14:paraId="10EB6FB4" w14:textId="77777777" w:rsidR="00226828" w:rsidRPr="00226828" w:rsidRDefault="00226828" w:rsidP="00226828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</w:pPr>
          </w:p>
        </w:tc>
      </w:tr>
      <w:tr w:rsidR="00226828" w:rsidRPr="00226828" w14:paraId="5595FD4E" w14:textId="77777777" w:rsidTr="007835E1">
        <w:trPr>
          <w:trHeight w:val="340"/>
        </w:trPr>
        <w:tc>
          <w:tcPr>
            <w:tcW w:w="7371" w:type="dxa"/>
            <w:shd w:val="clear" w:color="auto" w:fill="FDEEDB"/>
            <w:vAlign w:val="center"/>
          </w:tcPr>
          <w:p w14:paraId="49E96DEC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Eventuali ingressi a pagamento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1B2AD765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totale</w:t>
            </w:r>
          </w:p>
        </w:tc>
      </w:tr>
      <w:tr w:rsidR="00226828" w:rsidRPr="00226828" w14:paraId="4871A973" w14:textId="77777777" w:rsidTr="007835E1">
        <w:trPr>
          <w:trHeight w:val="340"/>
        </w:trPr>
        <w:tc>
          <w:tcPr>
            <w:tcW w:w="7371" w:type="dxa"/>
            <w:shd w:val="clear" w:color="auto" w:fill="FDEEDB"/>
            <w:vAlign w:val="center"/>
          </w:tcPr>
          <w:p w14:paraId="76237B57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  <w:t>Contributo richiesto alla Fondazione</w:t>
            </w:r>
          </w:p>
          <w:p w14:paraId="4A3FA8EC" w14:textId="77777777" w:rsidR="00226828" w:rsidRPr="00226828" w:rsidRDefault="00226828" w:rsidP="002268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it-IT"/>
              </w:rPr>
              <w:t>(entro il limite del 70% del costo complessivo del progetto e per non più di 15.000 euro)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07404A5E" w14:textId="77777777" w:rsidR="00226828" w:rsidRPr="00226828" w:rsidRDefault="00226828" w:rsidP="002268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C45911"/>
                <w:sz w:val="20"/>
                <w:szCs w:val="20"/>
                <w:lang w:eastAsia="it-IT"/>
              </w:rPr>
            </w:pPr>
          </w:p>
        </w:tc>
      </w:tr>
      <w:tr w:rsidR="00226828" w:rsidRPr="00226828" w14:paraId="23B57FD9" w14:textId="77777777" w:rsidTr="0022682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7371" w:type="dxa"/>
            <w:shd w:val="clear" w:color="auto" w:fill="C45911"/>
            <w:vAlign w:val="center"/>
          </w:tcPr>
          <w:p w14:paraId="4B7E8E8C" w14:textId="77777777" w:rsidR="00226828" w:rsidRPr="00226828" w:rsidRDefault="00226828" w:rsidP="00226828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TOTALE DELLE ENTRATE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512F6EAB" w14:textId="77777777" w:rsidR="00226828" w:rsidRPr="00226828" w:rsidRDefault="00226828" w:rsidP="00226828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226828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</w:tbl>
    <w:p w14:paraId="04F666A0" w14:textId="77777777" w:rsidR="00226828" w:rsidRPr="00226828" w:rsidRDefault="00226828" w:rsidP="00226828">
      <w:pPr>
        <w:spacing w:after="60" w:line="240" w:lineRule="auto"/>
        <w:rPr>
          <w:rFonts w:asciiTheme="minorHAnsi" w:hAnsiTheme="minorHAnsi" w:cstheme="minorHAnsi"/>
          <w:b/>
          <w:bCs/>
          <w:smallCaps/>
          <w:color w:val="BF8F00"/>
          <w:spacing w:val="5"/>
          <w:sz w:val="20"/>
          <w:szCs w:val="20"/>
        </w:rPr>
      </w:pPr>
    </w:p>
    <w:p w14:paraId="7BCBC3D7" w14:textId="77777777" w:rsidR="00226828" w:rsidRPr="00226828" w:rsidRDefault="00226828" w:rsidP="00226828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</w:rPr>
      </w:pPr>
      <w:r w:rsidRPr="00226828">
        <w:rPr>
          <w:rFonts w:asciiTheme="minorHAnsi" w:hAnsiTheme="minorHAnsi" w:cstheme="minorHAnsi"/>
          <w:b/>
          <w:bCs/>
          <w:smallCaps/>
          <w:color w:val="C45911"/>
          <w:spacing w:val="5"/>
          <w:sz w:val="20"/>
        </w:rPr>
        <w:t>DOCUMENTI DA ALLEGARE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26828" w:rsidRPr="00226828" w14:paraId="4E730AC3" w14:textId="77777777" w:rsidTr="00226828">
        <w:trPr>
          <w:trHeight w:val="227"/>
        </w:trPr>
        <w:tc>
          <w:tcPr>
            <w:tcW w:w="9072" w:type="dxa"/>
            <w:shd w:val="clear" w:color="auto" w:fill="FBE4D5"/>
          </w:tcPr>
          <w:p w14:paraId="53250664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civilistici</w:t>
            </w:r>
          </w:p>
        </w:tc>
      </w:tr>
      <w:tr w:rsidR="00226828" w:rsidRPr="00226828" w14:paraId="337FF804" w14:textId="77777777" w:rsidTr="00226828">
        <w:trPr>
          <w:trHeight w:val="227"/>
        </w:trPr>
        <w:tc>
          <w:tcPr>
            <w:tcW w:w="9072" w:type="dxa"/>
            <w:shd w:val="clear" w:color="auto" w:fill="FBE4D5"/>
          </w:tcPr>
          <w:p w14:paraId="2E70ABEA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226828" w:rsidRPr="00226828" w14:paraId="5D120B46" w14:textId="77777777" w:rsidTr="00226828">
        <w:trPr>
          <w:trHeight w:val="227"/>
        </w:trPr>
        <w:tc>
          <w:tcPr>
            <w:tcW w:w="9072" w:type="dxa"/>
            <w:shd w:val="clear" w:color="auto" w:fill="FBE4D5"/>
          </w:tcPr>
          <w:p w14:paraId="4F5A7A48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Profilo organizzativo e principali attività istituzionali svolte dalla realtà partner esperta</w:t>
            </w:r>
          </w:p>
        </w:tc>
      </w:tr>
      <w:tr w:rsidR="00226828" w:rsidRPr="00226828" w14:paraId="05EA6E0A" w14:textId="77777777" w:rsidTr="00226828">
        <w:trPr>
          <w:trHeight w:val="227"/>
        </w:trPr>
        <w:tc>
          <w:tcPr>
            <w:tcW w:w="9072" w:type="dxa"/>
            <w:shd w:val="clear" w:color="auto" w:fill="FBE4D5"/>
          </w:tcPr>
          <w:p w14:paraId="18476495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PROGRAMMA DELLE ATTIVITÀ PREVISTE NELLA PRIMA FASE -</w:t>
            </w: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Pianificazione delle attività previste nella </w:t>
            </w:r>
            <w:r w:rsidRPr="00226828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prima fase di raccolta e analisi</w:t>
            </w: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specificando per ciascuna contenuti, metodologie di lavoro, date, luoghi, numero e profilo professionale delle persone coinvolte</w:t>
            </w:r>
          </w:p>
        </w:tc>
      </w:tr>
      <w:tr w:rsidR="00226828" w:rsidRPr="00226828" w14:paraId="57C6A9AD" w14:textId="77777777" w:rsidTr="00226828">
        <w:trPr>
          <w:trHeight w:val="227"/>
        </w:trPr>
        <w:tc>
          <w:tcPr>
            <w:tcW w:w="9072" w:type="dxa"/>
            <w:shd w:val="clear" w:color="auto" w:fill="FBE4D5"/>
          </w:tcPr>
          <w:p w14:paraId="0D8C3B2B" w14:textId="77777777" w:rsidR="00226828" w:rsidRPr="00226828" w:rsidRDefault="00226828" w:rsidP="00226828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226828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PROGRAMMA DELLE ATTIVITÀ PREVISTE NELLA SECONDA FASE -</w:t>
            </w: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Pianificazione delle attività previste nella </w:t>
            </w:r>
            <w:r w:rsidRPr="00226828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seconda fase di valorizzazione e diffusione</w:t>
            </w:r>
            <w:r w:rsidRPr="00226828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specificando per ciascuna destinatari, contenuti, date, luoghi, numero e profilo professionale delle persone coinvolte</w:t>
            </w:r>
          </w:p>
        </w:tc>
      </w:tr>
    </w:tbl>
    <w:p w14:paraId="7B682F81" w14:textId="77777777" w:rsidR="00226828" w:rsidRPr="00226828" w:rsidRDefault="00226828" w:rsidP="00226828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BF8F00"/>
          <w:spacing w:val="5"/>
          <w:sz w:val="14"/>
          <w:szCs w:val="14"/>
        </w:rPr>
      </w:pPr>
    </w:p>
    <w:p w14:paraId="2E0EC1C7" w14:textId="113EEBDA" w:rsidR="00965B70" w:rsidRPr="00226828" w:rsidRDefault="00965B70" w:rsidP="004D1B92">
      <w:pPr>
        <w:rPr>
          <w:rFonts w:asciiTheme="minorHAnsi" w:hAnsiTheme="minorHAnsi" w:cstheme="minorHAnsi"/>
        </w:rPr>
      </w:pPr>
    </w:p>
    <w:sectPr w:rsidR="00965B70" w:rsidRPr="00226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226828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C4A"/>
    <w:multiLevelType w:val="multilevel"/>
    <w:tmpl w:val="E90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590B9D"/>
    <w:multiLevelType w:val="multilevel"/>
    <w:tmpl w:val="7DDAA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8"/>
  </w:num>
  <w:num w:numId="2" w16cid:durableId="963777341">
    <w:abstractNumId w:val="0"/>
  </w:num>
  <w:num w:numId="3" w16cid:durableId="1973095837">
    <w:abstractNumId w:val="18"/>
  </w:num>
  <w:num w:numId="4" w16cid:durableId="1504665997">
    <w:abstractNumId w:val="17"/>
  </w:num>
  <w:num w:numId="5" w16cid:durableId="17633307">
    <w:abstractNumId w:val="14"/>
  </w:num>
  <w:num w:numId="6" w16cid:durableId="1431046757">
    <w:abstractNumId w:val="21"/>
  </w:num>
  <w:num w:numId="7" w16cid:durableId="2141531390">
    <w:abstractNumId w:val="13"/>
  </w:num>
  <w:num w:numId="8" w16cid:durableId="2054381720">
    <w:abstractNumId w:val="15"/>
  </w:num>
  <w:num w:numId="9" w16cid:durableId="1179663178">
    <w:abstractNumId w:val="12"/>
  </w:num>
  <w:num w:numId="10" w16cid:durableId="110168715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7"/>
  </w:num>
  <w:num w:numId="12" w16cid:durableId="1161972086">
    <w:abstractNumId w:val="6"/>
  </w:num>
  <w:num w:numId="13" w16cid:durableId="758916104">
    <w:abstractNumId w:val="22"/>
  </w:num>
  <w:num w:numId="14" w16cid:durableId="1094016029">
    <w:abstractNumId w:val="11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9"/>
  </w:num>
  <w:num w:numId="18" w16cid:durableId="960458813">
    <w:abstractNumId w:val="5"/>
  </w:num>
  <w:num w:numId="19" w16cid:durableId="1027564443">
    <w:abstractNumId w:val="2"/>
  </w:num>
  <w:num w:numId="20" w16cid:durableId="5675707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9"/>
  </w:num>
  <w:num w:numId="22" w16cid:durableId="547037742">
    <w:abstractNumId w:val="16"/>
  </w:num>
  <w:num w:numId="23" w16cid:durableId="1828477734">
    <w:abstractNumId w:val="20"/>
  </w:num>
  <w:num w:numId="24" w16cid:durableId="198103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B6319"/>
    <w:rsid w:val="000D2920"/>
    <w:rsid w:val="00104C16"/>
    <w:rsid w:val="001C23DE"/>
    <w:rsid w:val="001F4B0D"/>
    <w:rsid w:val="00226828"/>
    <w:rsid w:val="00297124"/>
    <w:rsid w:val="00302F3D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4D1B92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20C69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2</cp:revision>
  <cp:lastPrinted>2023-12-21T16:33:00Z</cp:lastPrinted>
  <dcterms:created xsi:type="dcterms:W3CDTF">2024-02-21T08:24:00Z</dcterms:created>
  <dcterms:modified xsi:type="dcterms:W3CDTF">2024-02-21T08:24:00Z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