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50334" w14:textId="22659A5B" w:rsidR="003074D7" w:rsidRDefault="003074D7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  <w:bookmarkStart w:id="0" w:name="_GoBack"/>
      <w:bookmarkEnd w:id="0"/>
    </w:p>
    <w:p w14:paraId="2EDF4C5B" w14:textId="77777777" w:rsidR="004504F5" w:rsidRDefault="004504F5" w:rsidP="007D476E">
      <w:pPr>
        <w:spacing w:after="0" w:line="240" w:lineRule="auto"/>
        <w:jc w:val="both"/>
        <w:rPr>
          <w:rFonts w:ascii="Exo 2.0" w:eastAsia="Calibri" w:hAnsi="Exo 2.0" w:cs="Times New Roman"/>
          <w:sz w:val="24"/>
          <w:szCs w:val="24"/>
        </w:rPr>
      </w:pPr>
    </w:p>
    <w:p w14:paraId="59AA1CB4" w14:textId="3E23877B" w:rsidR="003074D7" w:rsidRPr="004504F5" w:rsidRDefault="004504F5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P</w:t>
      </w:r>
      <w:r w:rsidR="00DE357C"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REMESSA</w:t>
      </w:r>
    </w:p>
    <w:p w14:paraId="6ED7A4B8" w14:textId="11957FCB" w:rsidR="00DE357C" w:rsidRPr="004504F5" w:rsidRDefault="00DE357C" w:rsidP="004504F5">
      <w:pPr>
        <w:spacing w:after="60" w:line="240" w:lineRule="auto"/>
        <w:jc w:val="center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INDICAZIONI PER LA COMPILAZIONE ON-LINE DELL’</w:t>
      </w:r>
      <w:r w:rsidR="00E8744D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I</w:t>
      </w:r>
      <w:r w:rsidRPr="004504F5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STANZA DI CONTRIBUTO.</w:t>
      </w:r>
    </w:p>
    <w:p w14:paraId="2123B3A0" w14:textId="78726B0D" w:rsidR="00DE357C" w:rsidRPr="00D54EF7" w:rsidRDefault="00DE357C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881C423" w14:textId="4235EB12" w:rsidR="004504F5" w:rsidRPr="00D54EF7" w:rsidRDefault="00D54EF7" w:rsidP="007D476E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D54EF7">
        <w:rPr>
          <w:rFonts w:ascii="Exo 2.0" w:eastAsia="Calibri" w:hAnsi="Exo 2.0" w:cs="Times New Roman"/>
        </w:rPr>
        <w:t>Si ricorda che per procedere all’inserimento di richieste di contributo è necessario che la realtà di ricerca sia accreditata nel sistema di richieste online (ROL) della Fondazione di riferimento.</w:t>
      </w:r>
    </w:p>
    <w:p w14:paraId="7ABFE4BD" w14:textId="70F958F8" w:rsidR="00DE357C" w:rsidRPr="004504F5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 xml:space="preserve">Nella procedura on-line andranno compilati i campi descrittivi previsti. Quelli contrassegnati dal simbolo di (*) sono obbligatori. </w:t>
      </w:r>
    </w:p>
    <w:p w14:paraId="256D5120" w14:textId="77777777" w:rsidR="00D54EF7" w:rsidRDefault="00D54EF7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p w14:paraId="5D5FE763" w14:textId="259021CC" w:rsidR="00DE357C" w:rsidRDefault="00DE357C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  <w:r w:rsidRPr="004504F5">
        <w:rPr>
          <w:rFonts w:ascii="Exo 2.0" w:eastAsia="Calibri" w:hAnsi="Exo 2.0" w:cs="Times New Roman"/>
        </w:rPr>
        <w:t>Per completare il fascicolo di candidatura è inoltre necessario allegare la seguente documentazione:</w:t>
      </w:r>
    </w:p>
    <w:p w14:paraId="23F7C1B9" w14:textId="77777777" w:rsidR="004504F5" w:rsidRPr="004504F5" w:rsidRDefault="004504F5" w:rsidP="00DE357C">
      <w:pPr>
        <w:spacing w:after="0" w:line="240" w:lineRule="auto"/>
        <w:jc w:val="both"/>
        <w:rPr>
          <w:rFonts w:ascii="Exo 2.0" w:eastAsia="Calibri" w:hAnsi="Exo 2.0" w:cs="Times New Roman"/>
        </w:rPr>
      </w:pPr>
    </w:p>
    <w:tbl>
      <w:tblPr>
        <w:tblW w:w="9072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72"/>
      </w:tblGrid>
      <w:tr w:rsidR="007D476E" w:rsidRPr="00344FCC" w14:paraId="79B371A6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3081AC15" w14:textId="7349FCC1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Scheda progetto compilata in ogni sua parte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Di seguito a disposizione </w:t>
            </w:r>
            <w:r w:rsidR="004504F5" w:rsidRPr="004504F5">
              <w:rPr>
                <w:rFonts w:ascii="Exo 2.0" w:eastAsia="Calibri" w:hAnsi="Exo 2.0" w:cs="Times New Roman"/>
              </w:rPr>
              <w:t>il modello</w:t>
            </w:r>
            <w:r w:rsidRPr="004504F5">
              <w:rPr>
                <w:rFonts w:ascii="Exo 2.0" w:eastAsia="Calibri" w:hAnsi="Exo 2.0" w:cs="Times New Roman"/>
              </w:rPr>
              <w:t>)</w:t>
            </w:r>
          </w:p>
        </w:tc>
      </w:tr>
      <w:tr w:rsidR="007D476E" w:rsidRPr="00344FCC" w14:paraId="2498D432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2002C052" w14:textId="70EDC489" w:rsidR="007D476E" w:rsidRPr="004504F5" w:rsidRDefault="00344FCC" w:rsidP="004504F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 w:rsidRPr="004504F5">
              <w:rPr>
                <w:rFonts w:ascii="Exo 2.0" w:eastAsia="Calibri" w:hAnsi="Exo 2.0" w:cs="Times New Roman"/>
              </w:rPr>
              <w:t xml:space="preserve">Accordo di partenariato tra le realtà partner coinvolte nel progetto presentato (sezione </w:t>
            </w:r>
            <w:r w:rsidRPr="004504F5">
              <w:rPr>
                <w:rFonts w:ascii="Exo 2.0" w:eastAsia="Calibri" w:hAnsi="Exo 2.0" w:cs="Times New Roman"/>
                <w:b/>
                <w:i/>
              </w:rPr>
              <w:t>Partner</w:t>
            </w:r>
            <w:r w:rsidRPr="004504F5">
              <w:rPr>
                <w:rFonts w:ascii="Exo 2.0" w:eastAsia="Calibri" w:hAnsi="Exo 2.0" w:cs="Times New Roman"/>
                <w:i/>
              </w:rPr>
              <w:t xml:space="preserve">. </w:t>
            </w:r>
            <w:r w:rsidRPr="004504F5">
              <w:rPr>
                <w:rFonts w:ascii="Exo 2.0" w:eastAsia="Calibri" w:hAnsi="Exo 2.0" w:cs="Times New Roman"/>
              </w:rPr>
              <w:t xml:space="preserve">A disposizione un </w:t>
            </w:r>
            <w:r w:rsidR="003D66E9">
              <w:rPr>
                <w:rFonts w:ascii="Exo 2.0" w:eastAsia="Calibri" w:hAnsi="Exo 2.0" w:cs="Times New Roman"/>
              </w:rPr>
              <w:t xml:space="preserve">modello </w:t>
            </w:r>
            <w:r w:rsidRPr="004504F5">
              <w:rPr>
                <w:rFonts w:ascii="Exo 2.0" w:eastAsia="Calibri" w:hAnsi="Exo 2.0" w:cs="Times New Roman"/>
              </w:rPr>
              <w:t>scaricabile)</w:t>
            </w:r>
          </w:p>
        </w:tc>
      </w:tr>
      <w:tr w:rsidR="007D476E" w:rsidRPr="00344FCC" w14:paraId="2F62EDCF" w14:textId="77777777" w:rsidTr="00AA59F3">
        <w:trPr>
          <w:trHeight w:val="454"/>
        </w:trPr>
        <w:tc>
          <w:tcPr>
            <w:tcW w:w="9072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EEAF6" w:themeFill="accent1" w:themeFillTint="33"/>
            <w:vAlign w:val="center"/>
            <w:hideMark/>
          </w:tcPr>
          <w:p w14:paraId="161143CE" w14:textId="54872ED2" w:rsidR="007D476E" w:rsidRPr="004504F5" w:rsidRDefault="00D83335" w:rsidP="00D83335">
            <w:pPr>
              <w:pStyle w:val="Paragrafoelenco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Exo 2.0" w:eastAsia="Calibri" w:hAnsi="Exo 2.0" w:cs="Arial"/>
              </w:rPr>
            </w:pPr>
            <w:r>
              <w:rPr>
                <w:rFonts w:ascii="Exo 2.0" w:eastAsia="Calibri" w:hAnsi="Exo 2.0" w:cs="Times New Roman"/>
              </w:rPr>
              <w:t>Eventuali CV dei giovani ricercatori coinvolti nel progetto</w:t>
            </w:r>
            <w:r w:rsidR="00344FCC" w:rsidRPr="004504F5">
              <w:rPr>
                <w:rFonts w:ascii="Exo 2.0" w:eastAsia="Calibri" w:hAnsi="Exo 2.0" w:cs="Times New Roman"/>
              </w:rPr>
              <w:t xml:space="preserve"> (sezione </w:t>
            </w:r>
            <w:r w:rsidR="00344FCC" w:rsidRPr="004504F5">
              <w:rPr>
                <w:rFonts w:ascii="Exo 2.0" w:eastAsia="Calibri" w:hAnsi="Exo 2.0" w:cs="Times New Roman"/>
                <w:b/>
                <w:i/>
              </w:rPr>
              <w:t>Documenti progetto</w:t>
            </w:r>
            <w:r w:rsidR="00344FCC" w:rsidRPr="004504F5">
              <w:rPr>
                <w:rFonts w:ascii="Exo 2.0" w:eastAsia="Calibri" w:hAnsi="Exo 2.0" w:cs="Times New Roman"/>
              </w:rPr>
              <w:t>)</w:t>
            </w:r>
          </w:p>
        </w:tc>
      </w:tr>
    </w:tbl>
    <w:p w14:paraId="0149EBFB" w14:textId="77777777" w:rsidR="007D476E" w:rsidRPr="007B46C7" w:rsidRDefault="007D476E" w:rsidP="007D476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260F1C8" w14:textId="77777777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3EE2955B" w14:textId="15888B9E" w:rsidR="004504F5" w:rsidRDefault="004504F5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  <w:sectPr w:rsidR="004504F5" w:rsidSect="00547B42">
          <w:footerReference w:type="default" r:id="rId8"/>
          <w:pgSz w:w="11906" w:h="16838" w:code="9"/>
          <w:pgMar w:top="851" w:right="1418" w:bottom="851" w:left="1418" w:header="709" w:footer="284" w:gutter="0"/>
          <w:pgNumType w:start="1"/>
          <w:cols w:space="708"/>
          <w:docGrid w:linePitch="360"/>
        </w:sectPr>
      </w:pPr>
    </w:p>
    <w:p w14:paraId="205AFE47" w14:textId="5E535B4E" w:rsidR="007D476E" w:rsidRDefault="007D476E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</w:p>
    <w:p w14:paraId="2E9D3CB7" w14:textId="16506B6A" w:rsidR="000F578E" w:rsidRPr="00547B42" w:rsidRDefault="00E10EE2" w:rsidP="000F578E">
      <w:pPr>
        <w:spacing w:after="0" w:line="240" w:lineRule="auto"/>
        <w:jc w:val="center"/>
        <w:rPr>
          <w:rFonts w:ascii="Exo 2.0" w:hAnsi="Exo 2.0" w:cs="BrandonGrotesque-Bold"/>
          <w:b/>
          <w:bCs/>
          <w:color w:val="005A9A"/>
          <w:sz w:val="28"/>
          <w:szCs w:val="28"/>
        </w:rPr>
      </w:pPr>
      <w:r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SCHEDA DESCRIZIONE </w:t>
      </w:r>
      <w:r w:rsidR="00C973E8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DETTAGLIATA DI </w:t>
      </w:r>
      <w:r w:rsidR="000F578E" w:rsidRPr="00547B42">
        <w:rPr>
          <w:rFonts w:ascii="Exo 2.0" w:hAnsi="Exo 2.0" w:cs="BrandonGrotesque-Bold"/>
          <w:b/>
          <w:bCs/>
          <w:color w:val="005A9A"/>
          <w:sz w:val="28"/>
          <w:szCs w:val="28"/>
        </w:rPr>
        <w:t xml:space="preserve">PROGETTO </w:t>
      </w:r>
    </w:p>
    <w:p w14:paraId="5D0A50B6" w14:textId="6FC74BFA" w:rsidR="00715F10" w:rsidRDefault="00715F10" w:rsidP="000F578E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534AC858" w14:textId="77777777" w:rsidR="00715F10" w:rsidRPr="007B46C7" w:rsidRDefault="00715F10" w:rsidP="00715F10">
      <w:pPr>
        <w:spacing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TITOLO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2658ACB9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6F4BF38" w14:textId="77777777" w:rsidR="00715F10" w:rsidRPr="007B46C7" w:rsidRDefault="00715F10" w:rsidP="00E223C0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8506800" w14:textId="77777777" w:rsidR="00715F10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32E705E8" w14:textId="332394C6" w:rsidR="00715F10" w:rsidRPr="007B46C7" w:rsidRDefault="00715F10" w:rsidP="00715F10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ABSTRACT</w:t>
      </w: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 xml:space="preserve"> DEL PROGETTO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1.</w:t>
      </w:r>
      <w:r w:rsidR="00D54EF7">
        <w:rPr>
          <w:rFonts w:ascii="Exo 2.0" w:eastAsia="Calibri" w:hAnsi="Exo 2.0" w:cs="Times New Roman"/>
          <w:i/>
          <w:color w:val="000000"/>
          <w:sz w:val="20"/>
          <w:szCs w:val="20"/>
        </w:rPr>
        <w:t>5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4BC0C2A2" w14:textId="77777777" w:rsidTr="00E223C0">
        <w:trPr>
          <w:trHeight w:val="51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63DA60CF" w14:textId="77777777" w:rsidR="00715F10" w:rsidRPr="007B46C7" w:rsidRDefault="00715F10" w:rsidP="00E223C0">
            <w:pPr>
              <w:spacing w:after="40" w:line="240" w:lineRule="auto"/>
              <w:rPr>
                <w:rFonts w:ascii="Exo 2.0" w:eastAsia="Calibri" w:hAnsi="Exo 2.0" w:cs="Times New Roman"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D2DF74E" w14:textId="77777777" w:rsidR="00715F10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</w:p>
    <w:p w14:paraId="435F8B20" w14:textId="77777777" w:rsidR="00845E05" w:rsidRDefault="00715F10" w:rsidP="00845E05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A</w:t>
      </w:r>
      <w:r w:rsidR="00845E05">
        <w:rPr>
          <w:rFonts w:ascii="Exo 2.0" w:eastAsia="Calibri" w:hAnsi="Exo 2.0" w:cs="Times New Roman"/>
          <w:b/>
          <w:bCs/>
          <w:smallCaps/>
          <w:color w:val="0070C0"/>
          <w:spacing w:val="5"/>
        </w:rPr>
        <w:t>REA SCIENTIFICA DEL PROGETTO</w:t>
      </w:r>
    </w:p>
    <w:p w14:paraId="04DEC87B" w14:textId="375C1E15" w:rsidR="00715F10" w:rsidRPr="00B27380" w:rsidRDefault="00D83335" w:rsidP="00845E05">
      <w:pPr>
        <w:spacing w:before="200" w:after="60" w:line="240" w:lineRule="auto"/>
        <w:rPr>
          <w:rFonts w:ascii="Exo 2.0" w:eastAsia="Calibri" w:hAnsi="Exo 2.0" w:cs="Times New Roman"/>
          <w:i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Parole chiave relative alla tematica individuata </w:t>
      </w:r>
      <w:r w:rsidRPr="00B27380">
        <w:rPr>
          <w:rFonts w:ascii="Exo 2.0" w:eastAsia="Calibri" w:hAnsi="Exo 2.0" w:cs="Times New Roman"/>
          <w:i/>
          <w:sz w:val="20"/>
          <w:szCs w:val="20"/>
        </w:rPr>
        <w:t>(fino a 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15F10" w:rsidRPr="007B46C7" w14:paraId="19F5AD94" w14:textId="77777777" w:rsidTr="00E223C0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71BDD087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C76913" w14:textId="77777777" w:rsidR="00D11BDA" w:rsidRDefault="00D11BDA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</w:p>
    <w:p w14:paraId="0110B4DA" w14:textId="4397A5FB" w:rsidR="00715F10" w:rsidRPr="007B46C7" w:rsidRDefault="00715F10" w:rsidP="00715F10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RESPONSABILE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68A4CBD3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8F6B78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2BEAC56E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5A6A9D84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002532FC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2E219C0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EB3758" w14:textId="77777777" w:rsidR="00715F10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</w:p>
    <w:p w14:paraId="4729C04C" w14:textId="6D9EC4A7" w:rsidR="00715F10" w:rsidRPr="007B46C7" w:rsidRDefault="00715F10" w:rsidP="00715F10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 xml:space="preserve">RETE DI REALTÀ PARTNER </w:t>
      </w:r>
    </w:p>
    <w:p w14:paraId="27C2FA4E" w14:textId="77777777" w:rsidR="00715F10" w:rsidRPr="007B46C7" w:rsidRDefault="00715F10" w:rsidP="00715F10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Elenco dei partner coinvolti nel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715F10" w:rsidRPr="007B46C7" w14:paraId="3241DE68" w14:textId="77777777" w:rsidTr="00E223C0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7E093BE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Partner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434B13C2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Tipologia</w:t>
            </w:r>
          </w:p>
        </w:tc>
      </w:tr>
      <w:tr w:rsidR="00715F10" w:rsidRPr="007B46C7" w14:paraId="1E6F0232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FE08F6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1)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3AA7C4A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0D069205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3B3ED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2)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48A8C125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715F10" w:rsidRPr="007B46C7" w14:paraId="2307D197" w14:textId="77777777" w:rsidTr="00E223C0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01C7AAB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>
              <w:rPr>
                <w:rFonts w:ascii="Exo 2.0" w:eastAsia="Calibri" w:hAnsi="Exo 2.0" w:cs="Times New Roman"/>
                <w:sz w:val="20"/>
                <w:szCs w:val="20"/>
              </w:rPr>
              <w:t>3)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6F9ADC71" w14:textId="77777777" w:rsidR="00715F10" w:rsidRPr="007B46C7" w:rsidRDefault="00715F10" w:rsidP="00E223C0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E004F1D" w14:textId="3D0628C0" w:rsidR="00715F10" w:rsidRDefault="00715F10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30561109" w14:textId="70D86474" w:rsidR="007D476E" w:rsidRDefault="007D476E" w:rsidP="00715F10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</w:p>
    <w:p w14:paraId="4BBAAB4F" w14:textId="33274F63" w:rsidR="00715F10" w:rsidRDefault="00715F10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7D4C48FB" w14:textId="6DD87B2B" w:rsidR="007C48DF" w:rsidRPr="007B46C7" w:rsidRDefault="007C48DF" w:rsidP="007C48DF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MOTIVAZIONI DEL PROGETTO</w:t>
      </w:r>
    </w:p>
    <w:p w14:paraId="7298AF5B" w14:textId="3CB1675A" w:rsidR="007C48DF" w:rsidRPr="007B46C7" w:rsidRDefault="007C48DF" w:rsidP="007C48DF">
      <w:pPr>
        <w:spacing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Principali problematiche e bisogni condivisi dai partner coinvolti (</w:t>
      </w:r>
      <w:r w:rsidRPr="007B46C7">
        <w:rPr>
          <w:rFonts w:ascii="Exo 2.0" w:eastAsia="Calibri" w:hAnsi="Exo 2.0" w:cs="Times New Roman"/>
          <w:i/>
          <w:sz w:val="20"/>
          <w:szCs w:val="20"/>
        </w:rPr>
        <w:t xml:space="preserve">fino a </w:t>
      </w:r>
      <w:r w:rsidR="00845E05">
        <w:rPr>
          <w:rFonts w:ascii="Exo 2.0" w:eastAsia="Calibri" w:hAnsi="Exo 2.0" w:cs="Times New Roman"/>
          <w:i/>
          <w:sz w:val="20"/>
          <w:szCs w:val="20"/>
        </w:rPr>
        <w:t>2.000</w:t>
      </w:r>
      <w:r w:rsidRPr="007B46C7">
        <w:rPr>
          <w:rFonts w:ascii="Exo 2.0" w:eastAsia="Calibri" w:hAnsi="Exo 2.0" w:cs="Times New Roman"/>
          <w:i/>
          <w:sz w:val="20"/>
          <w:szCs w:val="20"/>
        </w:rPr>
        <w:t xml:space="preserve"> caratteri</w:t>
      </w:r>
      <w:r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7C48DF" w:rsidRPr="007B46C7" w14:paraId="2883E2B2" w14:textId="77777777" w:rsidTr="00E10EE2">
        <w:trPr>
          <w:trHeight w:val="1421"/>
        </w:trPr>
        <w:tc>
          <w:tcPr>
            <w:tcW w:w="9214" w:type="dxa"/>
            <w:shd w:val="clear" w:color="auto" w:fill="DEEAF6" w:themeFill="accent1" w:themeFillTint="33"/>
          </w:tcPr>
          <w:p w14:paraId="668C1EBB" w14:textId="77777777" w:rsidR="007C48DF" w:rsidRPr="007B46C7" w:rsidRDefault="007C48DF" w:rsidP="00A42EB7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B71291" w14:textId="066621F1" w:rsidR="000F578E" w:rsidRPr="007B46C7" w:rsidRDefault="006715A3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OBIETTIVO DEL PROGETTO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</w:t>
      </w:r>
      <w:r w:rsidRPr="007B46C7">
        <w:rPr>
          <w:rFonts w:ascii="Exo 2.0" w:eastAsia="Calibri" w:hAnsi="Exo 2.0" w:cs="Times New Roman"/>
          <w:i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618C18" w14:textId="77777777" w:rsidTr="00E10EE2">
        <w:trPr>
          <w:trHeight w:val="1960"/>
        </w:trPr>
        <w:tc>
          <w:tcPr>
            <w:tcW w:w="9214" w:type="dxa"/>
            <w:shd w:val="clear" w:color="auto" w:fill="DEEAF6" w:themeFill="accent1" w:themeFillTint="33"/>
          </w:tcPr>
          <w:p w14:paraId="775029D3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192AC87" w14:textId="1A241777" w:rsidR="000F578E" w:rsidRPr="007B46C7" w:rsidRDefault="000F578E" w:rsidP="006715A3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RISULTA</w:t>
      </w:r>
      <w:r w:rsidR="006715A3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TI ATTESI</w:t>
      </w: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 </w:t>
      </w:r>
      <w:r w:rsidR="006715A3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(elenco per punti</w:t>
      </w:r>
      <w:r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ABCE3D8" w14:textId="77777777" w:rsidTr="00E10EE2">
        <w:trPr>
          <w:trHeight w:val="852"/>
        </w:trPr>
        <w:tc>
          <w:tcPr>
            <w:tcW w:w="9214" w:type="dxa"/>
            <w:shd w:val="clear" w:color="auto" w:fill="DEEAF6" w:themeFill="accent1" w:themeFillTint="33"/>
          </w:tcPr>
          <w:p w14:paraId="02F1A112" w14:textId="77777777" w:rsidR="000F578E" w:rsidRPr="007B46C7" w:rsidRDefault="000F578E" w:rsidP="00785986">
            <w:pPr>
              <w:spacing w:after="4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B7D80B5" w14:textId="55B41BC1" w:rsidR="000F578E" w:rsidRPr="007B46C7" w:rsidRDefault="006715A3" w:rsidP="000F578E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Previsione di utilizzo dei risultati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dal sistema economico e produttivo per il </w:t>
      </w:r>
      <w:r w:rsidR="007C48DF" w:rsidRPr="007B46C7">
        <w:rPr>
          <w:rFonts w:ascii="Exo 2.0" w:eastAsia="Calibri" w:hAnsi="Exo 2.0" w:cs="Times New Roman"/>
          <w:sz w:val="20"/>
          <w:szCs w:val="20"/>
        </w:rPr>
        <w:t xml:space="preserve">miglioramento di processi, prodotti o servizi del sistema economico e produttivo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</w:t>
      </w:r>
      <w:r w:rsidR="005839A2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.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13E593A" w14:textId="77777777" w:rsidTr="00E10EE2">
        <w:trPr>
          <w:trHeight w:val="832"/>
        </w:trPr>
        <w:tc>
          <w:tcPr>
            <w:tcW w:w="9214" w:type="dxa"/>
            <w:shd w:val="clear" w:color="auto" w:fill="DEEAF6" w:themeFill="accent1" w:themeFillTint="33"/>
          </w:tcPr>
          <w:p w14:paraId="68BF62C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F2874D3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Data di avvio del progetto 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39388900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2E16BC0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48EC95C6" w14:textId="77777777" w:rsidR="000F578E" w:rsidRPr="007B46C7" w:rsidRDefault="000F578E" w:rsidP="000F578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Data di conclusione del progetto</w:t>
      </w:r>
    </w:p>
    <w:tbl>
      <w:tblPr>
        <w:tblW w:w="0" w:type="auto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1399"/>
      </w:tblGrid>
      <w:tr w:rsidR="000F578E" w:rsidRPr="007B46C7" w14:paraId="5F02F1E9" w14:textId="77777777" w:rsidTr="00785986">
        <w:trPr>
          <w:trHeight w:val="340"/>
        </w:trPr>
        <w:tc>
          <w:tcPr>
            <w:tcW w:w="1399" w:type="dxa"/>
            <w:shd w:val="clear" w:color="auto" w:fill="DEEAF6" w:themeFill="accent1" w:themeFillTint="33"/>
          </w:tcPr>
          <w:p w14:paraId="373A9F6D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0F076545" w14:textId="501A5DBE" w:rsidR="000F578E" w:rsidRPr="007B46C7" w:rsidRDefault="008E61AE" w:rsidP="000F578E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Territorio</w:t>
      </w:r>
      <w:r w:rsidR="000F578E"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 xml:space="preserve"> di realizzazione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9DD465D" w14:textId="77777777" w:rsidTr="00E10EE2">
        <w:trPr>
          <w:trHeight w:val="732"/>
        </w:trPr>
        <w:tc>
          <w:tcPr>
            <w:tcW w:w="9214" w:type="dxa"/>
            <w:shd w:val="clear" w:color="auto" w:fill="DEEAF6" w:themeFill="accent1" w:themeFillTint="33"/>
          </w:tcPr>
          <w:p w14:paraId="29C4B19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3295A035" w14:textId="77777777" w:rsidR="00E10EE2" w:rsidRDefault="00E10EE2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23925B52" w14:textId="77777777" w:rsidR="00C973E8" w:rsidRPr="007B46C7" w:rsidRDefault="00C973E8" w:rsidP="00CF665E">
      <w:pPr>
        <w:spacing w:before="16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lastRenderedPageBreak/>
        <w:t xml:space="preserve">RETE DI REALTÀ PARTNER </w:t>
      </w:r>
    </w:p>
    <w:p w14:paraId="40C61EC6" w14:textId="20A37A5C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Realtà di ricerca proponente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5163EEF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45345E66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4178FC10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color w:val="000000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Principali esperienze di ricerca nell’ambito scientifico del progetto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2A8E51A" w14:textId="77777777" w:rsidTr="00C973E8">
        <w:trPr>
          <w:trHeight w:val="1660"/>
        </w:trPr>
        <w:tc>
          <w:tcPr>
            <w:tcW w:w="9214" w:type="dxa"/>
            <w:shd w:val="clear" w:color="auto" w:fill="DEEAF6" w:themeFill="accent1" w:themeFillTint="33"/>
          </w:tcPr>
          <w:p w14:paraId="596AD637" w14:textId="77777777" w:rsidR="00C973E8" w:rsidRPr="007B46C7" w:rsidRDefault="00C973E8" w:rsidP="00CF665E">
            <w:pPr>
              <w:spacing w:after="60" w:line="240" w:lineRule="auto"/>
              <w:jc w:val="both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16A897E" w14:textId="77777777" w:rsidR="00C973E8" w:rsidRPr="007B46C7" w:rsidRDefault="00C973E8" w:rsidP="00C973E8">
      <w:pPr>
        <w:spacing w:before="120" w:after="60" w:line="240" w:lineRule="auto"/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</w:pPr>
      <w:r w:rsidRPr="007B46C7">
        <w:rPr>
          <w:rFonts w:ascii="Exo 2.0" w:eastAsia="Times New Roman" w:hAnsi="Exo 2.0" w:cs="Arial"/>
          <w:b/>
          <w:color w:val="2E74B5" w:themeColor="accent1" w:themeShade="BF"/>
          <w:sz w:val="20"/>
          <w:szCs w:val="20"/>
          <w:lang w:eastAsia="it-IT"/>
        </w:rPr>
        <w:t>Impresa coinvolta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0B98BAC3" w14:textId="77777777" w:rsidTr="00CF665E">
        <w:trPr>
          <w:trHeight w:val="304"/>
        </w:trPr>
        <w:tc>
          <w:tcPr>
            <w:tcW w:w="9214" w:type="dxa"/>
            <w:shd w:val="clear" w:color="auto" w:fill="DEEAF6" w:themeFill="accent1" w:themeFillTint="33"/>
          </w:tcPr>
          <w:p w14:paraId="4F29A481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7D4192C5" w14:textId="77777777" w:rsidR="00C973E8" w:rsidRPr="007B46C7" w:rsidRDefault="00C973E8" w:rsidP="00C973E8">
      <w:pPr>
        <w:spacing w:before="12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Sede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750873B2" w14:textId="77777777" w:rsidTr="00CF665E">
        <w:trPr>
          <w:trHeight w:val="340"/>
        </w:trPr>
        <w:tc>
          <w:tcPr>
            <w:tcW w:w="9214" w:type="dxa"/>
            <w:shd w:val="clear" w:color="auto" w:fill="DEEAF6" w:themeFill="accent1" w:themeFillTint="33"/>
          </w:tcPr>
          <w:p w14:paraId="57A877CA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604B6268" w14:textId="77777777" w:rsidR="00C973E8" w:rsidRPr="007B46C7" w:rsidRDefault="00C973E8" w:rsidP="00C973E8">
      <w:pPr>
        <w:spacing w:before="20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Referente dell’impresa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402"/>
        <w:gridCol w:w="5812"/>
      </w:tblGrid>
      <w:tr w:rsidR="00C973E8" w:rsidRPr="007B46C7" w14:paraId="6E3DC378" w14:textId="77777777" w:rsidTr="00CF665E">
        <w:trPr>
          <w:trHeight w:val="283"/>
        </w:trPr>
        <w:tc>
          <w:tcPr>
            <w:tcW w:w="3402" w:type="dxa"/>
            <w:shd w:val="clear" w:color="auto" w:fill="BDD6EE" w:themeFill="accent1" w:themeFillTint="66"/>
            <w:vAlign w:val="center"/>
          </w:tcPr>
          <w:p w14:paraId="470B1B9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Nome e cognome</w:t>
            </w:r>
          </w:p>
        </w:tc>
        <w:tc>
          <w:tcPr>
            <w:tcW w:w="5812" w:type="dxa"/>
            <w:shd w:val="clear" w:color="auto" w:fill="BDD6EE" w:themeFill="accent1" w:themeFillTint="66"/>
            <w:vAlign w:val="center"/>
          </w:tcPr>
          <w:p w14:paraId="102ECB66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06955AC1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5280D45E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Telefono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3600B11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5C7868E6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2AC74DD8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E-mail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3B0225FF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  <w:tr w:rsidR="00C973E8" w:rsidRPr="007B46C7" w14:paraId="7F765079" w14:textId="77777777" w:rsidTr="00CF665E">
        <w:trPr>
          <w:trHeight w:val="283"/>
        </w:trPr>
        <w:tc>
          <w:tcPr>
            <w:tcW w:w="3402" w:type="dxa"/>
            <w:shd w:val="clear" w:color="auto" w:fill="DEEAF6" w:themeFill="accent1" w:themeFillTint="33"/>
            <w:vAlign w:val="center"/>
          </w:tcPr>
          <w:p w14:paraId="125D216A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sz w:val="20"/>
                <w:szCs w:val="20"/>
              </w:rPr>
              <w:t>Sintesi del CV</w:t>
            </w:r>
          </w:p>
        </w:tc>
        <w:tc>
          <w:tcPr>
            <w:tcW w:w="5812" w:type="dxa"/>
            <w:shd w:val="clear" w:color="auto" w:fill="DEEAF6" w:themeFill="accent1" w:themeFillTint="33"/>
            <w:vAlign w:val="center"/>
          </w:tcPr>
          <w:p w14:paraId="19D79B87" w14:textId="77777777" w:rsidR="00C973E8" w:rsidRPr="007B46C7" w:rsidRDefault="00C973E8" w:rsidP="00CF665E">
            <w:pPr>
              <w:spacing w:after="0" w:line="240" w:lineRule="auto"/>
              <w:rPr>
                <w:rFonts w:ascii="Exo 2.0" w:eastAsia="Calibri" w:hAnsi="Exo 2.0" w:cs="Times New Roman"/>
                <w:sz w:val="20"/>
                <w:szCs w:val="20"/>
              </w:rPr>
            </w:pPr>
          </w:p>
        </w:tc>
      </w:tr>
    </w:tbl>
    <w:p w14:paraId="78FA2844" w14:textId="77777777" w:rsidR="00C973E8" w:rsidRPr="007B46C7" w:rsidRDefault="00C973E8" w:rsidP="00C973E8">
      <w:pPr>
        <w:spacing w:before="240" w:after="60" w:line="240" w:lineRule="auto"/>
        <w:jc w:val="both"/>
        <w:rPr>
          <w:rFonts w:ascii="Exo 2.0" w:eastAsia="Times New Roman" w:hAnsi="Exo 2.0" w:cs="Arial"/>
          <w:b/>
          <w:sz w:val="20"/>
          <w:szCs w:val="20"/>
          <w:lang w:eastAsia="it-IT"/>
        </w:rPr>
      </w:pPr>
      <w:r w:rsidRPr="007B46C7">
        <w:rPr>
          <w:rFonts w:ascii="Exo 2.0" w:eastAsia="Calibri" w:hAnsi="Exo 2.0" w:cs="Times New Roman"/>
          <w:sz w:val="20"/>
          <w:szCs w:val="20"/>
        </w:rPr>
        <w:t>Ruolo attivo dell’</w:t>
      </w:r>
      <w:r w:rsidRPr="007B46C7">
        <w:rPr>
          <w:rFonts w:ascii="Exo 2.0" w:eastAsia="Times New Roman" w:hAnsi="Exo 2.0" w:cs="Arial"/>
          <w:b/>
          <w:sz w:val="20"/>
          <w:szCs w:val="20"/>
          <w:lang w:eastAsia="it-IT"/>
        </w:rPr>
        <w:t xml:space="preserve">impresa </w:t>
      </w:r>
      <w:r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66997A71" w14:textId="77777777" w:rsidTr="00C973E8">
        <w:trPr>
          <w:trHeight w:val="1968"/>
        </w:trPr>
        <w:tc>
          <w:tcPr>
            <w:tcW w:w="9214" w:type="dxa"/>
            <w:shd w:val="clear" w:color="auto" w:fill="DEEAF6" w:themeFill="accent1" w:themeFillTint="33"/>
          </w:tcPr>
          <w:p w14:paraId="2FE7B1B7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8FB2D66" w14:textId="77777777" w:rsidR="00C973E8" w:rsidRPr="007B46C7" w:rsidRDefault="00C973E8" w:rsidP="00C973E8">
      <w:pPr>
        <w:spacing w:before="240" w:after="60" w:line="240" w:lineRule="auto"/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  <w:sz w:val="20"/>
          <w:szCs w:val="20"/>
        </w:rPr>
        <w:t>Eventuali collaborazioni con altri partner</w:t>
      </w:r>
    </w:p>
    <w:p w14:paraId="47096E8E" w14:textId="77777777" w:rsidR="00C973E8" w:rsidRPr="007B46C7" w:rsidRDefault="00C973E8" w:rsidP="00C973E8">
      <w:pPr>
        <w:spacing w:before="12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>Altre realtà coinvolte nel progetto (indicare referenti per ogni realtà)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58A44423" w14:textId="77777777" w:rsidTr="00C973E8">
        <w:trPr>
          <w:trHeight w:val="1017"/>
        </w:trPr>
        <w:tc>
          <w:tcPr>
            <w:tcW w:w="9214" w:type="dxa"/>
            <w:shd w:val="clear" w:color="auto" w:fill="DEEAF6" w:themeFill="accent1" w:themeFillTint="33"/>
          </w:tcPr>
          <w:p w14:paraId="4FE328E2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trike/>
                <w:spacing w:val="5"/>
                <w:sz w:val="20"/>
                <w:szCs w:val="20"/>
              </w:rPr>
            </w:pPr>
          </w:p>
        </w:tc>
      </w:tr>
    </w:tbl>
    <w:p w14:paraId="30D6CAFB" w14:textId="77777777" w:rsidR="00C973E8" w:rsidRPr="007B46C7" w:rsidRDefault="00C973E8" w:rsidP="00C973E8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Ruolo attivo di ciascuna realtà coinvolta </w:t>
      </w:r>
      <w:r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C973E8" w:rsidRPr="007B46C7" w14:paraId="1BAB4EAA" w14:textId="77777777" w:rsidTr="00C973E8">
        <w:trPr>
          <w:trHeight w:val="2951"/>
        </w:trPr>
        <w:tc>
          <w:tcPr>
            <w:tcW w:w="9214" w:type="dxa"/>
            <w:shd w:val="clear" w:color="auto" w:fill="DEEAF6" w:themeFill="accent1" w:themeFillTint="33"/>
          </w:tcPr>
          <w:p w14:paraId="3B35D7F9" w14:textId="77777777" w:rsidR="00C973E8" w:rsidRPr="007B46C7" w:rsidRDefault="00C973E8" w:rsidP="00CF665E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0DD6887F" w14:textId="77777777" w:rsidR="00C973E8" w:rsidRDefault="00C973E8">
      <w:pP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br w:type="page"/>
      </w:r>
    </w:p>
    <w:p w14:paraId="38E1688E" w14:textId="1AC189F7" w:rsidR="000F578E" w:rsidRPr="007B46C7" w:rsidRDefault="000F578E" w:rsidP="000F578E">
      <w:pPr>
        <w:spacing w:before="24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lastRenderedPageBreak/>
        <w:t>GIOVANE RICERCATORE POST-DOC</w:t>
      </w:r>
    </w:p>
    <w:p w14:paraId="37D2865F" w14:textId="0CB45985" w:rsidR="00785986" w:rsidRPr="007B46C7" w:rsidRDefault="00785986" w:rsidP="00EE1CDB">
      <w:pPr>
        <w:spacing w:before="12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Profilo dettagliato della risorsa post-doc che si intende coinvolgere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286919" w:rsidRPr="007B46C7" w14:paraId="16CD10D9" w14:textId="77777777" w:rsidTr="00E10EE2">
        <w:trPr>
          <w:trHeight w:val="1555"/>
        </w:trPr>
        <w:tc>
          <w:tcPr>
            <w:tcW w:w="9214" w:type="dxa"/>
            <w:shd w:val="clear" w:color="auto" w:fill="DEEAF6" w:themeFill="accent1" w:themeFillTint="33"/>
          </w:tcPr>
          <w:p w14:paraId="20D14191" w14:textId="77777777" w:rsidR="00286919" w:rsidRPr="007B46C7" w:rsidRDefault="00286919" w:rsidP="00A42EB7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7BC60502" w14:textId="60BBBC93" w:rsidR="000F578E" w:rsidRPr="007B46C7" w:rsidRDefault="007532DE" w:rsidP="000F578E">
      <w:pPr>
        <w:spacing w:before="200" w:after="60" w:line="240" w:lineRule="auto"/>
        <w:jc w:val="both"/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color w:val="000000"/>
          <w:sz w:val="20"/>
          <w:szCs w:val="20"/>
        </w:rPr>
        <w:t xml:space="preserve">uolo attivo del giovane post-doc </w:t>
      </w:r>
      <w:r w:rsidR="000F578E" w:rsidRPr="007B46C7">
        <w:rPr>
          <w:rFonts w:ascii="Exo 2.0" w:eastAsia="Calibri" w:hAnsi="Exo 2.0" w:cs="Times New Roman"/>
          <w:bCs/>
          <w:color w:val="000000"/>
          <w:spacing w:val="5"/>
          <w:sz w:val="20"/>
          <w:szCs w:val="20"/>
        </w:rPr>
        <w:t xml:space="preserve">nella programmazione e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2DFAC24" w14:textId="77777777" w:rsidTr="00E10EE2">
        <w:trPr>
          <w:trHeight w:val="1004"/>
        </w:trPr>
        <w:tc>
          <w:tcPr>
            <w:tcW w:w="9214" w:type="dxa"/>
            <w:shd w:val="clear" w:color="auto" w:fill="DEEAF6" w:themeFill="accent1" w:themeFillTint="33"/>
          </w:tcPr>
          <w:p w14:paraId="76BB19F4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9DB965A" w14:textId="53EDC122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4472C4" w:themeColor="accent5"/>
          <w:spacing w:val="5"/>
        </w:rPr>
        <w:t xml:space="preserve">EVENTUALI </w:t>
      </w:r>
      <w:r w:rsidRPr="007B46C7">
        <w:rPr>
          <w:rFonts w:ascii="Exo 2.0" w:eastAsia="Calibri" w:hAnsi="Exo 2.0" w:cs="Times New Roman"/>
          <w:b/>
          <w:bCs/>
          <w:color w:val="2E74B5" w:themeColor="accent1" w:themeShade="BF"/>
          <w:spacing w:val="5"/>
        </w:rPr>
        <w:t>A</w:t>
      </w:r>
      <w:r w:rsidR="00146BF2" w:rsidRPr="007B46C7">
        <w:rPr>
          <w:rFonts w:ascii="Exo 2.0" w:eastAsia="Calibri" w:hAnsi="Exo 2.0" w:cs="Times New Roman"/>
          <w:b/>
          <w:bCs/>
          <w:smallCaps/>
          <w:color w:val="2E74B5" w:themeColor="accent1" w:themeShade="BF"/>
          <w:spacing w:val="5"/>
        </w:rPr>
        <w:t>LTRI GIOVANI RICERCATORI</w:t>
      </w:r>
    </w:p>
    <w:p w14:paraId="5823DA28" w14:textId="09AB3A13" w:rsidR="000F578E" w:rsidRPr="007B46C7" w:rsidRDefault="00286919" w:rsidP="000F578E">
      <w:pPr>
        <w:spacing w:before="120" w:after="60" w:line="240" w:lineRule="auto"/>
        <w:jc w:val="both"/>
        <w:rPr>
          <w:rFonts w:ascii="Exo 2.0" w:eastAsia="Calibri" w:hAnsi="Exo 2.0" w:cs="Times New Roman"/>
          <w:bCs/>
          <w:spacing w:val="5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 xml:space="preserve">Profilo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di eventuali altri giovani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che si intende coinvolgere </w:t>
      </w:r>
      <w:r w:rsidR="007532DE" w:rsidRPr="007B46C7">
        <w:rPr>
          <w:rFonts w:ascii="Exo 2.0" w:eastAsia="Calibri" w:hAnsi="Exo 2.0" w:cs="Times New Roman"/>
          <w:sz w:val="20"/>
          <w:szCs w:val="20"/>
        </w:rPr>
        <w:t xml:space="preserve">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descrizione del ruolo </w:t>
      </w:r>
      <w:r w:rsidR="000F578E" w:rsidRPr="007B46C7">
        <w:rPr>
          <w:rFonts w:ascii="Exo 2.0" w:eastAsia="Calibri" w:hAnsi="Exo 2.0" w:cs="Times New Roman"/>
          <w:bCs/>
          <w:spacing w:val="5"/>
          <w:sz w:val="20"/>
          <w:szCs w:val="20"/>
        </w:rPr>
        <w:t xml:space="preserve">ricoperto nella realizzazione del progetto 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0F2A0F8A" w14:textId="77777777" w:rsidTr="00E10EE2">
        <w:trPr>
          <w:trHeight w:val="1219"/>
        </w:trPr>
        <w:tc>
          <w:tcPr>
            <w:tcW w:w="9214" w:type="dxa"/>
            <w:shd w:val="clear" w:color="auto" w:fill="DEEAF6" w:themeFill="accent1" w:themeFillTint="33"/>
          </w:tcPr>
          <w:p w14:paraId="72750AB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BA2E5FE" w14:textId="1D3E3F60" w:rsidR="000F578E" w:rsidRPr="007B46C7" w:rsidRDefault="007532DE" w:rsidP="000F578E">
      <w:pPr>
        <w:spacing w:before="140" w:after="60" w:line="240" w:lineRule="auto"/>
        <w:jc w:val="both"/>
        <w:rPr>
          <w:rFonts w:ascii="Exo 2.0" w:eastAsia="Times New Roman" w:hAnsi="Exo 2.0" w:cs="Times New Roman"/>
          <w:sz w:val="20"/>
          <w:szCs w:val="20"/>
          <w:lang w:eastAsia="it-IT"/>
        </w:rPr>
      </w:pPr>
      <w:r w:rsidRPr="007B46C7">
        <w:rPr>
          <w:rFonts w:ascii="Exo 2.0" w:eastAsia="Times New Roman" w:hAnsi="Exo 2.0" w:cs="Times New Roman"/>
          <w:sz w:val="20"/>
          <w:szCs w:val="20"/>
          <w:lang w:eastAsia="it-IT"/>
        </w:rPr>
        <w:t>P</w:t>
      </w:r>
      <w:r w:rsidR="000F578E" w:rsidRPr="007B46C7">
        <w:rPr>
          <w:rFonts w:ascii="Exo 2.0" w:eastAsia="Times New Roman" w:hAnsi="Exo 2.0" w:cs="Times New Roman"/>
          <w:sz w:val="20"/>
          <w:szCs w:val="20"/>
          <w:lang w:eastAsia="it-IT"/>
        </w:rPr>
        <w:t xml:space="preserve">otenziale percorso di crescita dei giovani ricercatori coinvolti </w:t>
      </w:r>
      <w:r w:rsidR="000F578E" w:rsidRPr="007B46C7">
        <w:rPr>
          <w:rFonts w:ascii="Exo 2.0" w:eastAsia="Calibri" w:hAnsi="Exo 2.0" w:cs="Times New Roman"/>
          <w:i/>
          <w:color w:val="000000"/>
          <w:sz w:val="20"/>
          <w:szCs w:val="20"/>
        </w:rPr>
        <w:t>(fino a 1500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D89DFF" w14:textId="77777777" w:rsidTr="00E10EE2">
        <w:trPr>
          <w:trHeight w:val="1910"/>
        </w:trPr>
        <w:tc>
          <w:tcPr>
            <w:tcW w:w="9214" w:type="dxa"/>
            <w:shd w:val="clear" w:color="auto" w:fill="DEEAF6" w:themeFill="accent1" w:themeFillTint="33"/>
          </w:tcPr>
          <w:p w14:paraId="135E1858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552E581B" w14:textId="12B745FD" w:rsidR="002B6AE3" w:rsidRDefault="002B6AE3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</w:pPr>
    </w:p>
    <w:p w14:paraId="1C04B86E" w14:textId="77777777" w:rsidR="002B6AE3" w:rsidRDefault="002B6AE3">
      <w:pPr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</w:pPr>
      <w:r>
        <w:rPr>
          <w:rFonts w:ascii="Exo 2.0" w:eastAsia="Calibri" w:hAnsi="Exo 2.0" w:cs="Times New Roman"/>
          <w:b/>
          <w:bCs/>
          <w:color w:val="0070C0"/>
          <w:spacing w:val="5"/>
          <w:sz w:val="20"/>
          <w:szCs w:val="20"/>
        </w:rPr>
        <w:br w:type="page"/>
      </w:r>
    </w:p>
    <w:p w14:paraId="6031F1B0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PROGRAMMA DELLE ATTIVITÀ PREVISTE</w:t>
      </w:r>
    </w:p>
    <w:p w14:paraId="7711D3A9" w14:textId="7CFC79EB" w:rsidR="000F578E" w:rsidRPr="007B46C7" w:rsidRDefault="007532DE" w:rsidP="000F578E">
      <w:pPr>
        <w:spacing w:after="60" w:line="240" w:lineRule="auto"/>
        <w:jc w:val="both"/>
        <w:rPr>
          <w:rFonts w:ascii="Exo 2.0" w:eastAsia="Calibri" w:hAnsi="Exo 2.0" w:cs="Times New Roman"/>
          <w:i/>
          <w:color w:val="000000" w:themeColor="text1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P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rogramma dettagliato delle attività per precise fasi di sviluppo</w:t>
      </w:r>
      <w:r w:rsidR="000F578E" w:rsidRPr="007B46C7">
        <w:rPr>
          <w:rFonts w:ascii="Exo 2.0" w:eastAsia="Calibri" w:hAnsi="Exo 2.0" w:cs="Times New Roman"/>
          <w:b/>
          <w:color w:val="000000" w:themeColor="text1"/>
          <w:sz w:val="20"/>
          <w:szCs w:val="20"/>
        </w:rPr>
        <w:t xml:space="preserve">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ed eventuali sotto-fasi o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WP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in funzione dei 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risultati attesi </w:t>
      </w:r>
      <w:r w:rsidR="00301BE4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sopra elencati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3B52AF77" w14:textId="77777777" w:rsidTr="001739B8">
        <w:trPr>
          <w:trHeight w:val="2357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01F1FBBA" w14:textId="77777777" w:rsidR="000F578E" w:rsidRPr="007B46C7" w:rsidRDefault="000F578E" w:rsidP="00785986">
            <w:pPr>
              <w:spacing w:after="60" w:line="240" w:lineRule="auto"/>
              <w:ind w:firstLine="176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6E22381B" w14:textId="2695A00D" w:rsidR="000F578E" w:rsidRPr="007B46C7" w:rsidRDefault="00301BE4" w:rsidP="000F578E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etodologie scientifiche che si intendono applicare nell’attività di ricerca </w:t>
      </w:r>
      <w:r w:rsidR="005F3170">
        <w:rPr>
          <w:rFonts w:ascii="Exo 2.0" w:eastAsia="Calibri" w:hAnsi="Exo 2.0" w:cs="Times New Roman"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77CD2BD8" w14:textId="77777777" w:rsidTr="008E3451">
        <w:trPr>
          <w:trHeight w:val="397"/>
        </w:trPr>
        <w:tc>
          <w:tcPr>
            <w:tcW w:w="9214" w:type="dxa"/>
            <w:shd w:val="clear" w:color="auto" w:fill="DEEAF6" w:themeFill="accent1" w:themeFillTint="33"/>
          </w:tcPr>
          <w:p w14:paraId="31CF466A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517E76C" w14:textId="77777777" w:rsidR="000F578E" w:rsidRPr="007B46C7" w:rsidRDefault="000F578E" w:rsidP="000F578E">
      <w:pPr>
        <w:spacing w:after="0" w:line="240" w:lineRule="auto"/>
        <w:rPr>
          <w:rFonts w:ascii="Exo 2.0" w:eastAsia="Calibri" w:hAnsi="Exo 2.0" w:cs="Times New Roman"/>
          <w:b/>
          <w:bCs/>
          <w:color w:val="BF8F00" w:themeColor="accent4" w:themeShade="BF"/>
          <w:spacing w:val="5"/>
          <w:sz w:val="20"/>
          <w:szCs w:val="20"/>
        </w:rPr>
      </w:pP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4B9B9B22" w14:textId="77777777" w:rsidTr="008E3451">
        <w:trPr>
          <w:trHeight w:val="373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115C7B7" w14:textId="3FE8C8FC" w:rsidR="000F578E" w:rsidRPr="007B46C7" w:rsidRDefault="005839A2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color w:val="BF8F00" w:themeColor="accent4" w:themeShade="BF"/>
                <w:spacing w:val="5"/>
                <w:sz w:val="20"/>
                <w:szCs w:val="20"/>
              </w:rPr>
            </w:pPr>
            <w:r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Diagramma</w:t>
            </w:r>
            <w:r w:rsidR="000F578E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 xml:space="preserve"> di </w:t>
            </w:r>
            <w:r w:rsidR="00C45F37" w:rsidRPr="007B46C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G</w:t>
            </w:r>
            <w:r w:rsidR="00C45F37">
              <w:rPr>
                <w:rFonts w:ascii="Exo 2.0" w:eastAsia="Calibri" w:hAnsi="Exo 2.0" w:cs="Times New Roman"/>
                <w:b/>
                <w:bCs/>
                <w:color w:val="2E74B5" w:themeColor="accent1" w:themeShade="BF"/>
                <w:spacing w:val="5"/>
                <w:sz w:val="20"/>
                <w:szCs w:val="20"/>
              </w:rPr>
              <w:t>antt</w:t>
            </w:r>
          </w:p>
        </w:tc>
      </w:tr>
    </w:tbl>
    <w:p w14:paraId="21FDE5B2" w14:textId="77777777" w:rsidR="005F3170" w:rsidRPr="007B46C7" w:rsidRDefault="005F3170" w:rsidP="005F3170">
      <w:pPr>
        <w:spacing w:before="120" w:after="60" w:line="240" w:lineRule="auto"/>
        <w:rPr>
          <w:rFonts w:ascii="Exo 2.0" w:eastAsia="Calibri" w:hAnsi="Exo 2.0" w:cs="Times New Roman"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>Potenzialità di generare a conclusione del progetto risultati significativi in termini di miglioramento o innovazione di processi, prodotti o servizi 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5F3170" w:rsidRPr="007B46C7" w14:paraId="50E9C2A4" w14:textId="77777777" w:rsidTr="0002280D">
        <w:trPr>
          <w:trHeight w:val="689"/>
        </w:trPr>
        <w:tc>
          <w:tcPr>
            <w:tcW w:w="9214" w:type="dxa"/>
            <w:shd w:val="clear" w:color="auto" w:fill="DEEAF6" w:themeFill="accent1" w:themeFillTint="33"/>
          </w:tcPr>
          <w:p w14:paraId="2461A453" w14:textId="77777777" w:rsidR="005F3170" w:rsidRPr="007B46C7" w:rsidRDefault="005F3170" w:rsidP="00DF365D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2B9B5785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MODALITA’ DI MONITORAGGIO E AUTO-VALUTAZIONE</w:t>
      </w:r>
    </w:p>
    <w:p w14:paraId="01795FF0" w14:textId="4FF0090B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color w:val="000000" w:themeColor="text1"/>
          <w:sz w:val="20"/>
          <w:szCs w:val="20"/>
        </w:rPr>
        <w:t xml:space="preserve">odalità previste per il monitoraggio delle attività in corso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95C25FB" w14:textId="77777777" w:rsidTr="00E10EE2">
        <w:trPr>
          <w:trHeight w:val="2425"/>
        </w:trPr>
        <w:tc>
          <w:tcPr>
            <w:tcW w:w="9214" w:type="dxa"/>
            <w:shd w:val="clear" w:color="auto" w:fill="DEEAF6" w:themeFill="accent1" w:themeFillTint="33"/>
          </w:tcPr>
          <w:p w14:paraId="28622CC4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3F29FE2A" w14:textId="5EB33464" w:rsidR="000F578E" w:rsidRPr="007B46C7" w:rsidRDefault="00301BE4" w:rsidP="000F578E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la verifica e l’analisi dei risultati raggiunti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2CAD236" w14:textId="77777777" w:rsidTr="00E10EE2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490869AC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57681DAC" w14:textId="79CCD344" w:rsidR="005F3170" w:rsidRPr="007B46C7" w:rsidRDefault="005F3170" w:rsidP="005F3170">
      <w:pPr>
        <w:spacing w:before="120"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>
        <w:rPr>
          <w:rFonts w:ascii="Exo 2.0" w:eastAsia="Calibri" w:hAnsi="Exo 2.0" w:cs="Times New Roman"/>
          <w:sz w:val="20"/>
          <w:szCs w:val="20"/>
        </w:rPr>
        <w:t xml:space="preserve">Indicatori quali-qualitativi per la valutazione conclusiva del progetto </w:t>
      </w:r>
      <w:r w:rsidRPr="007B46C7">
        <w:rPr>
          <w:rFonts w:ascii="Exo 2.0" w:eastAsia="Calibri" w:hAnsi="Exo 2.0" w:cs="Times New Roman"/>
          <w:i/>
          <w:sz w:val="20"/>
          <w:szCs w:val="20"/>
        </w:rPr>
        <w:t>(fino a 1.</w:t>
      </w:r>
      <w:r>
        <w:rPr>
          <w:rFonts w:ascii="Exo 2.0" w:eastAsia="Calibri" w:hAnsi="Exo 2.0" w:cs="Times New Roman"/>
          <w:i/>
          <w:sz w:val="20"/>
          <w:szCs w:val="20"/>
        </w:rPr>
        <w:t>0</w:t>
      </w:r>
      <w:r w:rsidRPr="007B46C7">
        <w:rPr>
          <w:rFonts w:ascii="Exo 2.0" w:eastAsia="Calibri" w:hAnsi="Exo 2.0" w:cs="Times New Roman"/>
          <w:i/>
          <w:sz w:val="20"/>
          <w:szCs w:val="20"/>
        </w:rPr>
        <w:t>00 caratteri)</w:t>
      </w:r>
      <w:r>
        <w:rPr>
          <w:rFonts w:ascii="Exo 2.0" w:eastAsia="Calibri" w:hAnsi="Exo 2.0" w:cs="Times New Roman"/>
          <w:i/>
          <w:sz w:val="20"/>
          <w:szCs w:val="20"/>
        </w:rPr>
        <w:t xml:space="preserve"> – Lato Centro Ricerca/Azienda/Giovane Ricercatore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5F3170" w:rsidRPr="007B46C7" w14:paraId="57480CF5" w14:textId="77777777" w:rsidTr="00DF365D">
        <w:trPr>
          <w:trHeight w:val="850"/>
        </w:trPr>
        <w:tc>
          <w:tcPr>
            <w:tcW w:w="9214" w:type="dxa"/>
            <w:shd w:val="clear" w:color="auto" w:fill="DEEAF6" w:themeFill="accent1" w:themeFillTint="33"/>
            <w:vAlign w:val="center"/>
          </w:tcPr>
          <w:p w14:paraId="5047384F" w14:textId="77777777" w:rsidR="005F3170" w:rsidRPr="007B46C7" w:rsidRDefault="005F3170" w:rsidP="00DF365D">
            <w:pPr>
              <w:spacing w:after="60" w:line="240" w:lineRule="auto"/>
              <w:rPr>
                <w:rFonts w:ascii="Exo 2.0" w:eastAsia="Calibri" w:hAnsi="Exo 2.0" w:cs="Times New Roman"/>
                <w:bCs/>
                <w:spacing w:val="5"/>
                <w:sz w:val="20"/>
                <w:szCs w:val="20"/>
              </w:rPr>
            </w:pPr>
          </w:p>
        </w:tc>
      </w:tr>
    </w:tbl>
    <w:p w14:paraId="19EF3C95" w14:textId="32DCFA26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MODALITA’ DI COMUNICAZIONE</w:t>
      </w:r>
    </w:p>
    <w:p w14:paraId="09F3E73D" w14:textId="05152867" w:rsidR="000F578E" w:rsidRPr="007B46C7" w:rsidRDefault="00301BE4" w:rsidP="000F578E">
      <w:pPr>
        <w:spacing w:before="60" w:after="6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A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ttività </w:t>
      </w:r>
      <w:r w:rsidR="005F3170">
        <w:rPr>
          <w:rFonts w:ascii="Exo 2.0" w:eastAsia="Calibri" w:hAnsi="Exo 2.0" w:cs="Times New Roman"/>
          <w:sz w:val="20"/>
          <w:szCs w:val="20"/>
        </w:rPr>
        <w:t>per la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 disseminazione dei risultati raggiunti dal progetto di ricerca (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fino a 1.500 caratteri</w:t>
      </w:r>
      <w:r w:rsidR="000F578E" w:rsidRPr="007B46C7">
        <w:rPr>
          <w:rFonts w:ascii="Exo 2.0" w:eastAsia="Calibri" w:hAnsi="Exo 2.0" w:cs="Times New Roman"/>
          <w:sz w:val="20"/>
          <w:szCs w:val="20"/>
        </w:rPr>
        <w:t>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6D347FED" w14:textId="77777777" w:rsidTr="0002280D">
        <w:trPr>
          <w:trHeight w:val="1248"/>
        </w:trPr>
        <w:tc>
          <w:tcPr>
            <w:tcW w:w="9214" w:type="dxa"/>
            <w:shd w:val="clear" w:color="auto" w:fill="DEEAF6" w:themeFill="accent1" w:themeFillTint="33"/>
          </w:tcPr>
          <w:p w14:paraId="6CFAD118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pacing w:val="5"/>
                <w:sz w:val="20"/>
                <w:szCs w:val="20"/>
              </w:rPr>
            </w:pPr>
          </w:p>
        </w:tc>
      </w:tr>
    </w:tbl>
    <w:p w14:paraId="121C8AD5" w14:textId="6D7AA6A7" w:rsidR="000F578E" w:rsidRPr="007B46C7" w:rsidRDefault="00301BE4" w:rsidP="000F578E">
      <w:pPr>
        <w:spacing w:before="200" w:after="60" w:line="240" w:lineRule="auto"/>
        <w:jc w:val="both"/>
        <w:rPr>
          <w:rFonts w:ascii="Exo 2.0" w:eastAsia="Calibri" w:hAnsi="Exo 2.0" w:cs="Times New Roman"/>
          <w:b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lastRenderedPageBreak/>
        <w:t>M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odalità previste per favorire il trasferimento della conoscenza tra sistema della ricerca e sistema economico-produttivo </w:t>
      </w:r>
      <w:r w:rsidRPr="007B46C7">
        <w:rPr>
          <w:rFonts w:ascii="Exo 2.0" w:eastAsia="Calibri" w:hAnsi="Exo 2.0" w:cs="Times New Roman"/>
          <w:i/>
          <w:sz w:val="20"/>
          <w:szCs w:val="20"/>
        </w:rPr>
        <w:t>(fino a 1.0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58C872C0" w14:textId="77777777" w:rsidTr="00E10EE2">
        <w:trPr>
          <w:trHeight w:val="1459"/>
        </w:trPr>
        <w:tc>
          <w:tcPr>
            <w:tcW w:w="9214" w:type="dxa"/>
            <w:shd w:val="clear" w:color="auto" w:fill="DEEAF6" w:themeFill="accent1" w:themeFillTint="33"/>
          </w:tcPr>
          <w:p w14:paraId="6C06B7DC" w14:textId="77777777" w:rsidR="000F578E" w:rsidRPr="007B46C7" w:rsidRDefault="000F578E" w:rsidP="00785986">
            <w:pPr>
              <w:spacing w:after="0" w:line="240" w:lineRule="auto"/>
              <w:rPr>
                <w:rFonts w:ascii="Exo 2.0" w:eastAsia="Calibri" w:hAnsi="Exo 2.0" w:cs="Times New Roman"/>
                <w:b/>
                <w:bCs/>
                <w:strike/>
                <w:spacing w:val="5"/>
                <w:sz w:val="20"/>
                <w:szCs w:val="20"/>
              </w:rPr>
            </w:pPr>
          </w:p>
        </w:tc>
      </w:tr>
    </w:tbl>
    <w:p w14:paraId="1CE70519" w14:textId="77777777" w:rsidR="000F578E" w:rsidRPr="007B46C7" w:rsidRDefault="000F578E" w:rsidP="000F578E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 w:rsidRPr="007B46C7">
        <w:rPr>
          <w:rFonts w:ascii="Exo 2.0" w:eastAsia="Calibri" w:hAnsi="Exo 2.0" w:cs="Times New Roman"/>
          <w:b/>
          <w:bCs/>
          <w:color w:val="0070C0"/>
          <w:spacing w:val="5"/>
        </w:rPr>
        <w:t>RICADUTE ATTESE</w:t>
      </w:r>
    </w:p>
    <w:p w14:paraId="65BB3F49" w14:textId="12C38575" w:rsidR="000F578E" w:rsidRPr="007B46C7" w:rsidRDefault="00301BE4" w:rsidP="000F578E">
      <w:pPr>
        <w:spacing w:after="0" w:line="240" w:lineRule="auto"/>
        <w:jc w:val="both"/>
        <w:rPr>
          <w:rFonts w:ascii="Exo 2.0" w:eastAsia="Calibri" w:hAnsi="Exo 2.0" w:cs="Times New Roman"/>
          <w:sz w:val="20"/>
          <w:szCs w:val="20"/>
        </w:rPr>
      </w:pPr>
      <w:r w:rsidRPr="007B46C7">
        <w:rPr>
          <w:rFonts w:ascii="Exo 2.0" w:eastAsia="Calibri" w:hAnsi="Exo 2.0" w:cs="Times New Roman"/>
          <w:sz w:val="20"/>
          <w:szCs w:val="20"/>
        </w:rPr>
        <w:t>R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icadute </w:t>
      </w:r>
      <w:r w:rsidRPr="007B46C7">
        <w:rPr>
          <w:rFonts w:ascii="Exo 2.0" w:eastAsia="Calibri" w:hAnsi="Exo 2.0" w:cs="Times New Roman"/>
          <w:sz w:val="20"/>
          <w:szCs w:val="20"/>
        </w:rPr>
        <w:t xml:space="preserve">attese </w:t>
      </w:r>
      <w:r w:rsidR="000F578E" w:rsidRPr="007B46C7">
        <w:rPr>
          <w:rFonts w:ascii="Exo 2.0" w:eastAsia="Calibri" w:hAnsi="Exo 2.0" w:cs="Times New Roman"/>
          <w:sz w:val="20"/>
          <w:szCs w:val="20"/>
        </w:rPr>
        <w:t xml:space="preserve">nel biennio successivo alla conclusione del progetto </w:t>
      </w:r>
      <w:r w:rsidR="000F578E" w:rsidRPr="007B46C7">
        <w:rPr>
          <w:rFonts w:ascii="Exo 2.0" w:eastAsia="Calibri" w:hAnsi="Exo 2.0" w:cs="Times New Roman"/>
          <w:i/>
          <w:sz w:val="20"/>
          <w:szCs w:val="20"/>
        </w:rPr>
        <w:t>(fino a 1.500 caratteri)</w:t>
      </w:r>
    </w:p>
    <w:tbl>
      <w:tblPr>
        <w:tblW w:w="9214" w:type="dxa"/>
        <w:tblInd w:w="-15" w:type="dxa"/>
        <w:tblBorders>
          <w:top w:val="single" w:sz="12" w:space="0" w:color="FFFFFF"/>
          <w:left w:val="single" w:sz="12" w:space="0" w:color="FFFFFF"/>
          <w:bottom w:val="single" w:sz="12" w:space="0" w:color="FFFFFF"/>
          <w:right w:val="single" w:sz="12" w:space="0" w:color="FFFFFF"/>
          <w:insideH w:val="single" w:sz="12" w:space="0" w:color="FFFFFF"/>
          <w:insideV w:val="single" w:sz="12" w:space="0" w:color="FFFFFF"/>
        </w:tblBorders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9214"/>
      </w:tblGrid>
      <w:tr w:rsidR="000F578E" w:rsidRPr="007B46C7" w14:paraId="1BC09763" w14:textId="77777777" w:rsidTr="001739B8">
        <w:trPr>
          <w:trHeight w:val="823"/>
        </w:trPr>
        <w:tc>
          <w:tcPr>
            <w:tcW w:w="9214" w:type="dxa"/>
            <w:shd w:val="clear" w:color="auto" w:fill="DEEAF6" w:themeFill="accent1" w:themeFillTint="33"/>
          </w:tcPr>
          <w:p w14:paraId="5B77BDFE" w14:textId="77777777" w:rsidR="000F578E" w:rsidRPr="007B46C7" w:rsidRDefault="000F578E" w:rsidP="00785986">
            <w:pPr>
              <w:spacing w:after="60" w:line="240" w:lineRule="auto"/>
              <w:rPr>
                <w:rFonts w:ascii="Exo 2.0" w:eastAsia="Calibri" w:hAnsi="Exo 2.0" w:cs="Times New Roman"/>
                <w:b/>
                <w:bCs/>
                <w:smallCaps/>
                <w:spacing w:val="5"/>
                <w:sz w:val="20"/>
                <w:szCs w:val="20"/>
              </w:rPr>
            </w:pPr>
          </w:p>
        </w:tc>
      </w:tr>
    </w:tbl>
    <w:p w14:paraId="194DA1DC" w14:textId="00C31B19" w:rsidR="000F578E" w:rsidRDefault="000F578E" w:rsidP="00E10EE2">
      <w:pPr>
        <w:spacing w:after="0" w:line="240" w:lineRule="auto"/>
        <w:rPr>
          <w:rFonts w:ascii="Exo 2.0" w:eastAsia="Times New Roman" w:hAnsi="Exo 2.0" w:cs="Times New Roman"/>
          <w:i/>
          <w:sz w:val="20"/>
          <w:szCs w:val="20"/>
          <w:lang w:eastAsia="it-IT"/>
        </w:rPr>
      </w:pPr>
    </w:p>
    <w:p w14:paraId="594B61D3" w14:textId="353679E6" w:rsidR="001739B8" w:rsidRDefault="001739B8">
      <w:pPr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  <w:r>
        <w:rPr>
          <w:rFonts w:ascii="Exo 2.0" w:eastAsia="Times New Roman" w:hAnsi="Exo 2.0" w:cs="Times New Roman"/>
          <w:iCs/>
          <w:sz w:val="20"/>
          <w:szCs w:val="20"/>
          <w:lang w:eastAsia="it-IT"/>
        </w:rPr>
        <w:br w:type="page"/>
      </w:r>
    </w:p>
    <w:p w14:paraId="05EF3FA7" w14:textId="333237B5" w:rsidR="007D476E" w:rsidRPr="002B6AE3" w:rsidRDefault="002B6AE3" w:rsidP="002B6AE3">
      <w:pPr>
        <w:spacing w:before="200" w:after="60" w:line="240" w:lineRule="auto"/>
        <w:rPr>
          <w:rFonts w:ascii="Exo 2.0" w:eastAsia="Calibri" w:hAnsi="Exo 2.0" w:cs="Times New Roman"/>
          <w:b/>
          <w:bCs/>
          <w:color w:val="0070C0"/>
          <w:spacing w:val="5"/>
        </w:rPr>
      </w:pPr>
      <w:r>
        <w:rPr>
          <w:rFonts w:ascii="Exo 2.0" w:eastAsia="Calibri" w:hAnsi="Exo 2.0" w:cs="Times New Roman"/>
          <w:b/>
          <w:bCs/>
          <w:color w:val="0070C0"/>
          <w:spacing w:val="5"/>
        </w:rPr>
        <w:lastRenderedPageBreak/>
        <w:t>PIANO DI SPESA</w:t>
      </w:r>
    </w:p>
    <w:p w14:paraId="0DF8FCF5" w14:textId="77777777" w:rsidR="002B6AE3" w:rsidRPr="007B46C7" w:rsidRDefault="002B6AE3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top w:w="57" w:type="dxa"/>
          <w:left w:w="71" w:type="dxa"/>
          <w:bottom w:w="57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074786" w:rsidRPr="007B46C7" w14:paraId="42DC53FD" w14:textId="398C2BE5" w:rsidTr="00D65461">
        <w:trPr>
          <w:trHeight w:val="39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BF4AF33" w14:textId="77777777" w:rsidR="00074786" w:rsidRPr="007B46C7" w:rsidRDefault="00074786" w:rsidP="00074786">
            <w:pPr>
              <w:spacing w:after="0" w:line="240" w:lineRule="auto"/>
              <w:outlineLvl w:val="6"/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</w:pPr>
            <w:r w:rsidRPr="007B46C7">
              <w:rPr>
                <w:rFonts w:ascii="Exo 2.0" w:eastAsia="Times New Roman" w:hAnsi="Exo 2.0" w:cs="Arial"/>
                <w:b/>
                <w:smallCaps/>
                <w:sz w:val="20"/>
                <w:szCs w:val="20"/>
                <w:lang w:eastAsia="it-IT"/>
              </w:rPr>
              <w:br w:type="page"/>
            </w:r>
            <w:r w:rsidRPr="007B46C7">
              <w:rPr>
                <w:rFonts w:ascii="Exo 2.0" w:eastAsia="Times New Roman" w:hAnsi="Exo 2.0" w:cs="Arial"/>
                <w:b/>
                <w:bCs/>
                <w:smallCaps/>
                <w:color w:val="800000"/>
                <w:sz w:val="20"/>
                <w:szCs w:val="20"/>
                <w:lang w:eastAsia="it-IT"/>
              </w:rPr>
              <w:br w:type="page"/>
            </w:r>
            <w:r>
              <w:rPr>
                <w:rFonts w:ascii="Exo 2.0" w:eastAsia="Times New Roman" w:hAnsi="Exo 2.0" w:cs="Times New Roman"/>
                <w:b/>
                <w:smallCaps/>
                <w:color w:val="FFFFFF"/>
                <w:sz w:val="24"/>
                <w:szCs w:val="24"/>
                <w:lang w:eastAsia="it-IT"/>
              </w:rPr>
              <w:t>SCHEDA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  <w:hideMark/>
          </w:tcPr>
          <w:p w14:paraId="34F1FF4F" w14:textId="3CC0D460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1° Anno 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br/>
              <w:t>(valori in euro)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  <w:vAlign w:val="center"/>
          </w:tcPr>
          <w:p w14:paraId="363F9C5F" w14:textId="044E8C35" w:rsid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2° Anno </w:t>
            </w:r>
          </w:p>
          <w:p w14:paraId="3082C1FD" w14:textId="692B8D8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(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val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o</w:t>
            </w:r>
            <w:r w:rsidRPr="007B46C7"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ri in euro</w:t>
            </w: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>)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2E74B5" w:themeFill="accent1" w:themeFillShade="BF"/>
          </w:tcPr>
          <w:p w14:paraId="517CB832" w14:textId="54657796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  <w:t xml:space="preserve">Totale </w:t>
            </w:r>
          </w:p>
        </w:tc>
      </w:tr>
      <w:tr w:rsidR="00074786" w:rsidRPr="007B46C7" w14:paraId="2C468E83" w14:textId="38B3455C" w:rsidTr="004E7A76">
        <w:trPr>
          <w:trHeight w:val="45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98EE608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il giovane post-doc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1A1B8192" w14:textId="61DBF63C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1°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273E5C7" w14:textId="6D57F196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 xml:space="preserve"> </w:t>
            </w:r>
            <w:r w:rsidR="00332CCD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br/>
            </w: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2° Anno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078A32D" w14:textId="340CC00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</w:t>
            </w:r>
          </w:p>
        </w:tc>
      </w:tr>
      <w:tr w:rsidR="00074786" w:rsidRPr="007B46C7" w14:paraId="7865D1A5" w14:textId="3F18DD80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29D6149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4E0353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6A8D8D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7F63D69" w14:textId="5342D9C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74E799B9" w14:textId="7C9EAAAD" w:rsidTr="004E7A76">
        <w:trPr>
          <w:trHeight w:val="17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28AB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Borsa/assegno/contratto di ricerca per altri giovani ricercatori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43F2127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9DA0423" w14:textId="648852D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6E069E43" w14:textId="5693A97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D6FFCDF" w14:textId="0EF27471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7401562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251F6A5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1C9E2D7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669CF86" w14:textId="3BDDA9DA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4C7DFC68" w14:textId="244AEB33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C44C443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Collaborazioni: Servizi esterni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552A2298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E753D6F" w14:textId="5CDEF9B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692DBABF" w14:textId="7910395A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1D817E8C" w14:textId="1A622C92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1848FDCC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 xml:space="preserve">Descrizione analitica delle spese 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3D30A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34A81B92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354A831" w14:textId="72C2C262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0A5D3F7F" w14:textId="21C540C3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BE07397" w14:textId="77777777" w:rsidR="00074786" w:rsidRPr="00845320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strike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Materiali e beni di consumo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CBF1A35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32CBE43" w14:textId="711DD13E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7522DF7" w14:textId="30366E28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460C338F" w14:textId="16BA2E41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36598F41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24D97939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F1CC9F8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7F8D3F10" w14:textId="568BDFFD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5B2CAF" w14:paraId="30A18488" w14:textId="68B945A4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D22C319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Attrezzature e beni strumentali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9A3813B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413C22EC" w14:textId="1FF11E7A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6B19619" w14:textId="1E7D1FDD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5F6CF89B" w14:textId="05D7F7AE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F6635EA" w14:textId="77777777" w:rsidR="00074786" w:rsidRPr="005B2CAF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4F2F2A0C" w14:textId="77777777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1FCDFE51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49458356" w14:textId="3B149612" w:rsidR="00074786" w:rsidRPr="005B2CAF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61073900" w14:textId="0ACC4BC5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28A41E0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Comunicazione e divulgazione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3D0E19F9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355AB7A3" w14:textId="002AF7FB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A8369A8" w14:textId="3CA231BB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  <w:tr w:rsidR="00074786" w:rsidRPr="007B46C7" w14:paraId="0B5E8721" w14:textId="7E79287F" w:rsidTr="004E7A76">
        <w:trPr>
          <w:trHeight w:val="227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  <w:hideMark/>
          </w:tcPr>
          <w:p w14:paraId="6D22A324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i/>
                <w:color w:val="C45911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i/>
                <w:sz w:val="20"/>
                <w:szCs w:val="20"/>
                <w:lang w:eastAsia="it-IT"/>
              </w:rPr>
              <w:t>Descrizione analitica delle spese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4D99CBA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67305C7B" w14:textId="77777777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14:paraId="09138182" w14:textId="7443C6D9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i/>
                <w:sz w:val="20"/>
                <w:szCs w:val="20"/>
                <w:lang w:eastAsia="it-IT"/>
              </w:rPr>
            </w:pPr>
          </w:p>
        </w:tc>
      </w:tr>
      <w:tr w:rsidR="00074786" w:rsidRPr="007B46C7" w14:paraId="1BEF39E6" w14:textId="4C5C04F5" w:rsidTr="004E7A76">
        <w:trPr>
          <w:trHeight w:val="283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472C49F" w14:textId="77777777" w:rsidR="00074786" w:rsidRPr="007B46C7" w:rsidRDefault="00074786" w:rsidP="00074786">
            <w:pPr>
              <w:spacing w:after="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delle spese del progetto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01EDD41E" w14:textId="77777777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7B46C7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7BEC297" w14:textId="0B77FA81" w:rsidR="00074786" w:rsidRPr="00074786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FFFFFF"/>
                <w:sz w:val="20"/>
                <w:szCs w:val="20"/>
                <w:lang w:eastAsia="it-IT"/>
              </w:rPr>
            </w:pPr>
            <w:r w:rsidRPr="00074786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totale spese</w:t>
            </w:r>
          </w:p>
        </w:tc>
        <w:tc>
          <w:tcPr>
            <w:tcW w:w="1418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013715B5" w14:textId="4558B905" w:rsidR="00074786" w:rsidRPr="007B46C7" w:rsidRDefault="00074786" w:rsidP="00074786">
            <w:pPr>
              <w:spacing w:after="0" w:line="240" w:lineRule="auto"/>
              <w:jc w:val="center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</w:p>
        </w:tc>
      </w:tr>
    </w:tbl>
    <w:p w14:paraId="438CEC79" w14:textId="77777777" w:rsidR="007D476E" w:rsidRPr="007B46C7" w:rsidRDefault="007D476E" w:rsidP="007D476E">
      <w:pPr>
        <w:autoSpaceDE w:val="0"/>
        <w:autoSpaceDN w:val="0"/>
        <w:spacing w:after="0" w:line="240" w:lineRule="auto"/>
        <w:jc w:val="both"/>
        <w:rPr>
          <w:rFonts w:ascii="Exo 2.0" w:eastAsia="Times New Roman" w:hAnsi="Exo 2.0" w:cs="Times New Roman"/>
          <w:iCs/>
          <w:sz w:val="20"/>
          <w:szCs w:val="20"/>
          <w:lang w:eastAsia="it-IT"/>
        </w:rPr>
      </w:pPr>
    </w:p>
    <w:tbl>
      <w:tblPr>
        <w:tblW w:w="9640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DEEAF6" w:themeFill="accent1" w:themeFillTint="33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387"/>
        <w:gridCol w:w="1417"/>
        <w:gridCol w:w="1418"/>
        <w:gridCol w:w="1418"/>
      </w:tblGrid>
      <w:tr w:rsidR="005F3170" w:rsidRPr="007B46C7" w14:paraId="7D0F08C4" w14:textId="77777777" w:rsidTr="005F3170">
        <w:trPr>
          <w:trHeight w:val="432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57CE3EDC" w14:textId="4FC80A89" w:rsidR="005F3170" w:rsidRPr="005B2CAF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Risorse della realtà di ricerca ospitante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E4E513F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D8F90C3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7B16F7E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50430416" w14:textId="77777777" w:rsidTr="005F3170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148CA1B0" w14:textId="160A5159" w:rsidR="005F3170" w:rsidRPr="005B2CAF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Risorse messe a disposizione dai partner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7223A491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5C6D4164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667276C3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0B4EBD98" w14:textId="77777777" w:rsidTr="005F3170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02AEBB3" w14:textId="2526909E" w:rsidR="005F3170" w:rsidRDefault="005F3170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Co-finanziamenti di terzi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</w:tcPr>
          <w:p w14:paraId="29A10281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20E9C57D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34A0FD9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0562C641" w14:textId="77777777" w:rsidTr="008D635D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1B285651" w14:textId="7E47F5D6" w:rsidR="005F3170" w:rsidRPr="008D635D" w:rsidRDefault="005F3170" w:rsidP="008D635D">
            <w:pPr>
              <w:spacing w:after="40" w:line="240" w:lineRule="auto"/>
              <w:ind w:left="209"/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</w:pPr>
            <w:r w:rsidRPr="008D635D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>Contributi da enti pubblici (specificare per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758418A5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7B26D1F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3112FC7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5F3170" w:rsidRPr="007B46C7" w14:paraId="187CB758" w14:textId="77777777" w:rsidTr="008D635D">
        <w:trPr>
          <w:trHeight w:val="410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6AD8D0F" w14:textId="21EA3159" w:rsidR="005F3170" w:rsidRPr="008D635D" w:rsidRDefault="005F3170" w:rsidP="00BC651C">
            <w:pPr>
              <w:spacing w:after="40" w:line="240" w:lineRule="auto"/>
              <w:ind w:left="209"/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</w:pPr>
            <w:r w:rsidRPr="008D635D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 xml:space="preserve">Contributi da enti </w:t>
            </w:r>
            <w:r w:rsidR="00BC651C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>privati</w:t>
            </w:r>
            <w:r w:rsidRPr="008D635D">
              <w:rPr>
                <w:rFonts w:ascii="Exo 2.0" w:eastAsia="Times New Roman" w:hAnsi="Exo 2.0" w:cs="Times New Roman"/>
                <w:b/>
                <w:i/>
                <w:iCs/>
                <w:color w:val="2E74B5" w:themeColor="accent1" w:themeShade="BF"/>
                <w:sz w:val="20"/>
                <w:szCs w:val="20"/>
                <w:lang w:eastAsia="it-IT"/>
              </w:rPr>
              <w:t xml:space="preserve"> (specificare per ciascun ente)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auto"/>
            <w:vAlign w:val="center"/>
          </w:tcPr>
          <w:p w14:paraId="3B095848" w14:textId="77777777" w:rsidR="005F3170" w:rsidRPr="007B46C7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708CA835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5F1DE23A" w14:textId="77777777" w:rsidR="005F3170" w:rsidRPr="00074786" w:rsidRDefault="005F3170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  <w:tr w:rsidR="00074786" w:rsidRPr="007B46C7" w14:paraId="0E053D4C" w14:textId="1CE5E7D1" w:rsidTr="00074786">
        <w:trPr>
          <w:trHeight w:val="794"/>
        </w:trPr>
        <w:tc>
          <w:tcPr>
            <w:tcW w:w="538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75CC3A54" w14:textId="77777777" w:rsidR="00074786" w:rsidRPr="005B2CAF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</w:pPr>
            <w:r w:rsidRPr="005B2CAF">
              <w:rPr>
                <w:rFonts w:ascii="Exo 2.0" w:eastAsia="Times New Roman" w:hAnsi="Exo 2.0" w:cs="Times New Roman"/>
                <w:b/>
                <w:color w:val="2E74B5" w:themeColor="accent1" w:themeShade="BF"/>
                <w:sz w:val="20"/>
                <w:szCs w:val="20"/>
                <w:lang w:eastAsia="it-IT"/>
              </w:rPr>
              <w:t>Contributo richiesto alla Fondazione</w:t>
            </w:r>
          </w:p>
          <w:p w14:paraId="36E68FFE" w14:textId="77777777" w:rsidR="00074786" w:rsidRPr="0022184D" w:rsidRDefault="00074786" w:rsidP="00074786">
            <w:pPr>
              <w:spacing w:after="40" w:line="240" w:lineRule="auto"/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</w:pPr>
            <w:r w:rsidRPr="0022184D">
              <w:rPr>
                <w:rFonts w:ascii="Exo 2.0" w:eastAsia="Times New Roman" w:hAnsi="Exo 2.0" w:cs="Times New Roman"/>
                <w:i/>
                <w:sz w:val="19"/>
                <w:szCs w:val="19"/>
                <w:lang w:eastAsia="it-IT"/>
              </w:rPr>
              <w:t>(entro il limite dei 100.000 euro lordi per il biennio ed esclusivamente per i compensi/borse/assegni di ricerca)</w:t>
            </w:r>
          </w:p>
        </w:tc>
        <w:tc>
          <w:tcPr>
            <w:tcW w:w="141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shd w:val="clear" w:color="auto" w:fill="DEEAF6" w:themeFill="accent1" w:themeFillTint="33"/>
            <w:vAlign w:val="center"/>
            <w:hideMark/>
          </w:tcPr>
          <w:p w14:paraId="462ED745" w14:textId="438DB3A3" w:rsidR="00074786" w:rsidRPr="007B46C7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3AFAFA98" w14:textId="3C8F1B8D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496C5F80" w14:textId="2E0979B7" w:rsidR="00074786" w:rsidRPr="00074786" w:rsidRDefault="00074786" w:rsidP="00074786">
            <w:pPr>
              <w:spacing w:after="40" w:line="240" w:lineRule="auto"/>
              <w:jc w:val="center"/>
              <w:rPr>
                <w:rFonts w:ascii="Exo 2.0" w:eastAsia="Times New Roman" w:hAnsi="Exo 2.0" w:cs="Times New Roman"/>
                <w:b/>
                <w:color w:val="BF8F00"/>
                <w:sz w:val="20"/>
                <w:szCs w:val="20"/>
                <w:lang w:eastAsia="it-IT"/>
              </w:rPr>
            </w:pPr>
          </w:p>
        </w:tc>
      </w:tr>
    </w:tbl>
    <w:p w14:paraId="7A0D4E2B" w14:textId="77777777" w:rsidR="007D476E" w:rsidRPr="00547B42" w:rsidRDefault="007D476E" w:rsidP="007D476E">
      <w:pPr>
        <w:widowControl w:val="0"/>
        <w:spacing w:after="0" w:line="240" w:lineRule="auto"/>
        <w:ind w:left="180" w:right="-108" w:hanging="180"/>
        <w:rPr>
          <w:rFonts w:ascii="Exo 2.0" w:eastAsia="Times New Roman" w:hAnsi="Exo 2.0" w:cs="Times New Roman"/>
          <w:spacing w:val="5"/>
          <w:lang w:eastAsia="it-IT"/>
        </w:rPr>
      </w:pPr>
    </w:p>
    <w:p w14:paraId="7658B104" w14:textId="5C4A1292" w:rsidR="007D476E" w:rsidRDefault="007D476E" w:rsidP="00074786">
      <w:pPr>
        <w:spacing w:after="40" w:line="240" w:lineRule="auto"/>
        <w:jc w:val="center"/>
        <w:rPr>
          <w:rFonts w:ascii="Exo 2.0" w:eastAsia="Times New Roman" w:hAnsi="Exo 2.0" w:cs="Times New Roman"/>
          <w:lang w:eastAsia="it-IT"/>
        </w:rPr>
      </w:pPr>
    </w:p>
    <w:p w14:paraId="20B742A2" w14:textId="3184014B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03255D1" w14:textId="192AC5B1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DATA: </w:t>
      </w:r>
    </w:p>
    <w:p w14:paraId="18EEE2C2" w14:textId="1F7DDC95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3A840B22" w14:textId="77777777" w:rsidR="006F679D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</w:p>
    <w:p w14:paraId="6E260D95" w14:textId="395C60BD" w:rsidR="006F679D" w:rsidRPr="00547B42" w:rsidRDefault="006F679D" w:rsidP="006F679D">
      <w:pPr>
        <w:spacing w:after="40" w:line="240" w:lineRule="auto"/>
        <w:rPr>
          <w:rFonts w:ascii="Exo 2.0" w:eastAsia="Times New Roman" w:hAnsi="Exo 2.0" w:cs="Times New Roman"/>
          <w:lang w:eastAsia="it-IT"/>
        </w:rPr>
      </w:pPr>
      <w:r>
        <w:rPr>
          <w:rFonts w:ascii="Exo 2.0" w:eastAsia="Times New Roman" w:hAnsi="Exo 2.0" w:cs="Times New Roman"/>
          <w:lang w:eastAsia="it-IT"/>
        </w:rPr>
        <w:t xml:space="preserve">FIRMA: </w:t>
      </w:r>
    </w:p>
    <w:sectPr w:rsidR="006F679D" w:rsidRPr="00547B42" w:rsidSect="00547B42">
      <w:pgSz w:w="11906" w:h="16838" w:code="9"/>
      <w:pgMar w:top="851" w:right="1418" w:bottom="851" w:left="1418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4C32C" w14:textId="77777777" w:rsidR="00923080" w:rsidRDefault="00923080" w:rsidP="006F0BCE">
      <w:pPr>
        <w:spacing w:after="0" w:line="240" w:lineRule="auto"/>
      </w:pPr>
      <w:r>
        <w:separator/>
      </w:r>
    </w:p>
  </w:endnote>
  <w:endnote w:type="continuationSeparator" w:id="0">
    <w:p w14:paraId="1A520302" w14:textId="77777777" w:rsidR="00923080" w:rsidRDefault="00923080" w:rsidP="006F0B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ndonGrotesque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xo 2.0">
    <w:panose1 w:val="000005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BrandonGrotesque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1867343"/>
      <w:docPartObj>
        <w:docPartGallery w:val="Page Numbers (Bottom of Page)"/>
        <w:docPartUnique/>
      </w:docPartObj>
    </w:sdtPr>
    <w:sdtEndPr/>
    <w:sdtContent>
      <w:p w14:paraId="22F77B06" w14:textId="36022D9F" w:rsidR="004504F5" w:rsidRDefault="004504F5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50D13">
          <w:rPr>
            <w:noProof/>
          </w:rPr>
          <w:t>1</w:t>
        </w:r>
        <w:r>
          <w:fldChar w:fldCharType="end"/>
        </w:r>
      </w:p>
    </w:sdtContent>
  </w:sdt>
  <w:p w14:paraId="796A2849" w14:textId="2BA5BDC7" w:rsidR="00785986" w:rsidRPr="006F0BCE" w:rsidRDefault="00785986">
    <w:pPr>
      <w:pStyle w:val="Pidipagina"/>
      <w:jc w:val="right"/>
      <w:rPr>
        <w:rFonts w:ascii="Trebuchet MS" w:hAnsi="Trebuchet MS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1223AA" w14:textId="77777777" w:rsidR="00923080" w:rsidRDefault="00923080" w:rsidP="006F0BCE">
      <w:pPr>
        <w:spacing w:after="0" w:line="240" w:lineRule="auto"/>
      </w:pPr>
      <w:r>
        <w:separator/>
      </w:r>
    </w:p>
  </w:footnote>
  <w:footnote w:type="continuationSeparator" w:id="0">
    <w:p w14:paraId="62D20618" w14:textId="77777777" w:rsidR="00923080" w:rsidRDefault="00923080" w:rsidP="006F0B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50CAD"/>
    <w:multiLevelType w:val="hybridMultilevel"/>
    <w:tmpl w:val="0742E2B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463500"/>
    <w:multiLevelType w:val="hybridMultilevel"/>
    <w:tmpl w:val="1DDE17E2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4C341C"/>
    <w:multiLevelType w:val="hybridMultilevel"/>
    <w:tmpl w:val="CB22517E"/>
    <w:lvl w:ilvl="0" w:tplc="08DA008C">
      <w:start w:val="1"/>
      <w:numFmt w:val="bullet"/>
      <w:lvlText w:val=""/>
      <w:lvlJc w:val="left"/>
      <w:pPr>
        <w:ind w:left="705" w:hanging="705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FA2853"/>
    <w:multiLevelType w:val="hybridMultilevel"/>
    <w:tmpl w:val="FD3C71AA"/>
    <w:lvl w:ilvl="0" w:tplc="807EF0C2">
      <w:numFmt w:val="bullet"/>
      <w:lvlText w:val="•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57AE6"/>
    <w:multiLevelType w:val="hybridMultilevel"/>
    <w:tmpl w:val="522A658C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70077BD"/>
    <w:multiLevelType w:val="hybridMultilevel"/>
    <w:tmpl w:val="9A007A2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8CC5836"/>
    <w:multiLevelType w:val="hybridMultilevel"/>
    <w:tmpl w:val="9DE83348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05D10DF"/>
    <w:multiLevelType w:val="hybridMultilevel"/>
    <w:tmpl w:val="CE1EEB8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4C76C67"/>
    <w:multiLevelType w:val="hybridMultilevel"/>
    <w:tmpl w:val="F3385204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D3E23DC"/>
    <w:multiLevelType w:val="hybridMultilevel"/>
    <w:tmpl w:val="CF928946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0AF0417"/>
    <w:multiLevelType w:val="hybridMultilevel"/>
    <w:tmpl w:val="891C9AEE"/>
    <w:lvl w:ilvl="0" w:tplc="2E889D6A">
      <w:numFmt w:val="bullet"/>
      <w:lvlText w:val="-"/>
      <w:lvlJc w:val="left"/>
      <w:pPr>
        <w:ind w:left="1065" w:hanging="705"/>
      </w:pPr>
      <w:rPr>
        <w:rFonts w:ascii="Trebuchet MS" w:eastAsiaTheme="minorHAnsi" w:hAnsi="Trebuchet MS" w:cs="BrandonGrotesque-Medium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364C5A"/>
    <w:multiLevelType w:val="hybridMultilevel"/>
    <w:tmpl w:val="0234057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4C3E0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935587"/>
    <w:multiLevelType w:val="hybridMultilevel"/>
    <w:tmpl w:val="D3227154"/>
    <w:lvl w:ilvl="0" w:tplc="08DA00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276383"/>
    <w:multiLevelType w:val="hybridMultilevel"/>
    <w:tmpl w:val="D4928596"/>
    <w:lvl w:ilvl="0" w:tplc="4630349C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F82F77"/>
    <w:multiLevelType w:val="hybridMultilevel"/>
    <w:tmpl w:val="5C744DF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83C90"/>
    <w:multiLevelType w:val="hybridMultilevel"/>
    <w:tmpl w:val="EBF00E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F766FF"/>
    <w:multiLevelType w:val="hybridMultilevel"/>
    <w:tmpl w:val="46F0C6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DA008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BAC5016"/>
    <w:multiLevelType w:val="hybridMultilevel"/>
    <w:tmpl w:val="29B8DB2C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BEF509E"/>
    <w:multiLevelType w:val="hybridMultilevel"/>
    <w:tmpl w:val="E4E6FA70"/>
    <w:lvl w:ilvl="0" w:tplc="08DA0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1"/>
  </w:num>
  <w:num w:numId="4">
    <w:abstractNumId w:val="7"/>
  </w:num>
  <w:num w:numId="5">
    <w:abstractNumId w:val="0"/>
  </w:num>
  <w:num w:numId="6">
    <w:abstractNumId w:val="17"/>
  </w:num>
  <w:num w:numId="7">
    <w:abstractNumId w:val="12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6"/>
  </w:num>
  <w:num w:numId="13">
    <w:abstractNumId w:val="8"/>
  </w:num>
  <w:num w:numId="14">
    <w:abstractNumId w:val="6"/>
  </w:num>
  <w:num w:numId="15">
    <w:abstractNumId w:val="10"/>
  </w:num>
  <w:num w:numId="16">
    <w:abstractNumId w:val="4"/>
  </w:num>
  <w:num w:numId="17">
    <w:abstractNumId w:val="5"/>
  </w:num>
  <w:num w:numId="18">
    <w:abstractNumId w:val="18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576"/>
    <w:rsid w:val="0002280D"/>
    <w:rsid w:val="00022A2F"/>
    <w:rsid w:val="00026BE9"/>
    <w:rsid w:val="000430A1"/>
    <w:rsid w:val="00060219"/>
    <w:rsid w:val="00062FE1"/>
    <w:rsid w:val="00074786"/>
    <w:rsid w:val="000836BA"/>
    <w:rsid w:val="000A32AE"/>
    <w:rsid w:val="000A7074"/>
    <w:rsid w:val="000F578E"/>
    <w:rsid w:val="000F775F"/>
    <w:rsid w:val="00121D26"/>
    <w:rsid w:val="00146759"/>
    <w:rsid w:val="00146BF2"/>
    <w:rsid w:val="00167494"/>
    <w:rsid w:val="0017074C"/>
    <w:rsid w:val="001739B8"/>
    <w:rsid w:val="001B04FF"/>
    <w:rsid w:val="001C45E2"/>
    <w:rsid w:val="001E7742"/>
    <w:rsid w:val="001F00E3"/>
    <w:rsid w:val="00216CF8"/>
    <w:rsid w:val="00246117"/>
    <w:rsid w:val="002649A3"/>
    <w:rsid w:val="0028164D"/>
    <w:rsid w:val="00283D6F"/>
    <w:rsid w:val="00286919"/>
    <w:rsid w:val="002B6AE3"/>
    <w:rsid w:val="002C2807"/>
    <w:rsid w:val="002E2E2F"/>
    <w:rsid w:val="002E4E84"/>
    <w:rsid w:val="003014A2"/>
    <w:rsid w:val="00301BE4"/>
    <w:rsid w:val="003074D7"/>
    <w:rsid w:val="00332CCD"/>
    <w:rsid w:val="00344FCC"/>
    <w:rsid w:val="00344FD6"/>
    <w:rsid w:val="003A70E7"/>
    <w:rsid w:val="003B494A"/>
    <w:rsid w:val="003D66E9"/>
    <w:rsid w:val="003E0FA8"/>
    <w:rsid w:val="003E472F"/>
    <w:rsid w:val="003F2E50"/>
    <w:rsid w:val="004129E5"/>
    <w:rsid w:val="00412B77"/>
    <w:rsid w:val="004179A4"/>
    <w:rsid w:val="004240A5"/>
    <w:rsid w:val="00432E09"/>
    <w:rsid w:val="00434F33"/>
    <w:rsid w:val="004370A9"/>
    <w:rsid w:val="004504F5"/>
    <w:rsid w:val="00464C76"/>
    <w:rsid w:val="00496DEB"/>
    <w:rsid w:val="004B0EF0"/>
    <w:rsid w:val="004B3061"/>
    <w:rsid w:val="004C4576"/>
    <w:rsid w:val="004E7A76"/>
    <w:rsid w:val="004F56C5"/>
    <w:rsid w:val="00515C1E"/>
    <w:rsid w:val="005241F1"/>
    <w:rsid w:val="0053382A"/>
    <w:rsid w:val="00547B42"/>
    <w:rsid w:val="005503F7"/>
    <w:rsid w:val="005519C6"/>
    <w:rsid w:val="005707FB"/>
    <w:rsid w:val="00580B13"/>
    <w:rsid w:val="005819D0"/>
    <w:rsid w:val="005839A2"/>
    <w:rsid w:val="00591E37"/>
    <w:rsid w:val="0059418E"/>
    <w:rsid w:val="005B1203"/>
    <w:rsid w:val="005B2CAF"/>
    <w:rsid w:val="005D0CD0"/>
    <w:rsid w:val="005F3170"/>
    <w:rsid w:val="006032D5"/>
    <w:rsid w:val="00625B1D"/>
    <w:rsid w:val="00650326"/>
    <w:rsid w:val="006519EB"/>
    <w:rsid w:val="006715A3"/>
    <w:rsid w:val="00672608"/>
    <w:rsid w:val="006A34F4"/>
    <w:rsid w:val="006C21BB"/>
    <w:rsid w:val="006C70A7"/>
    <w:rsid w:val="006D67DF"/>
    <w:rsid w:val="006F0BCE"/>
    <w:rsid w:val="006F5AEF"/>
    <w:rsid w:val="006F679D"/>
    <w:rsid w:val="00715F10"/>
    <w:rsid w:val="00740986"/>
    <w:rsid w:val="007532DE"/>
    <w:rsid w:val="00761549"/>
    <w:rsid w:val="00784AF1"/>
    <w:rsid w:val="00785986"/>
    <w:rsid w:val="007B46C7"/>
    <w:rsid w:val="007C0914"/>
    <w:rsid w:val="007C48DF"/>
    <w:rsid w:val="007D476E"/>
    <w:rsid w:val="007F0B30"/>
    <w:rsid w:val="00815377"/>
    <w:rsid w:val="008412D1"/>
    <w:rsid w:val="00845320"/>
    <w:rsid w:val="00845E05"/>
    <w:rsid w:val="00861A66"/>
    <w:rsid w:val="00861F9D"/>
    <w:rsid w:val="00880EE1"/>
    <w:rsid w:val="008D635D"/>
    <w:rsid w:val="008E1DC5"/>
    <w:rsid w:val="008E3451"/>
    <w:rsid w:val="008E61AE"/>
    <w:rsid w:val="0091442A"/>
    <w:rsid w:val="00914EA1"/>
    <w:rsid w:val="009220B4"/>
    <w:rsid w:val="00923080"/>
    <w:rsid w:val="00940DAA"/>
    <w:rsid w:val="00950D13"/>
    <w:rsid w:val="009724B3"/>
    <w:rsid w:val="009E48A1"/>
    <w:rsid w:val="00A20495"/>
    <w:rsid w:val="00A20FE7"/>
    <w:rsid w:val="00AA4575"/>
    <w:rsid w:val="00AA7EAC"/>
    <w:rsid w:val="00AB4D8A"/>
    <w:rsid w:val="00AD4218"/>
    <w:rsid w:val="00AD5417"/>
    <w:rsid w:val="00B061FB"/>
    <w:rsid w:val="00B27380"/>
    <w:rsid w:val="00B67EC4"/>
    <w:rsid w:val="00B833C2"/>
    <w:rsid w:val="00BA5E84"/>
    <w:rsid w:val="00BC651C"/>
    <w:rsid w:val="00BD5B6A"/>
    <w:rsid w:val="00BE21F1"/>
    <w:rsid w:val="00C02D70"/>
    <w:rsid w:val="00C06685"/>
    <w:rsid w:val="00C179E2"/>
    <w:rsid w:val="00C25288"/>
    <w:rsid w:val="00C35A55"/>
    <w:rsid w:val="00C45F37"/>
    <w:rsid w:val="00C51339"/>
    <w:rsid w:val="00C86106"/>
    <w:rsid w:val="00C973E8"/>
    <w:rsid w:val="00CD0641"/>
    <w:rsid w:val="00D025EB"/>
    <w:rsid w:val="00D11BDA"/>
    <w:rsid w:val="00D13A3D"/>
    <w:rsid w:val="00D27C64"/>
    <w:rsid w:val="00D41502"/>
    <w:rsid w:val="00D464F3"/>
    <w:rsid w:val="00D54EF7"/>
    <w:rsid w:val="00D645B9"/>
    <w:rsid w:val="00D6483B"/>
    <w:rsid w:val="00D65743"/>
    <w:rsid w:val="00D725BC"/>
    <w:rsid w:val="00D83335"/>
    <w:rsid w:val="00D851D3"/>
    <w:rsid w:val="00D91D39"/>
    <w:rsid w:val="00D93B2C"/>
    <w:rsid w:val="00DC07A6"/>
    <w:rsid w:val="00DC76A0"/>
    <w:rsid w:val="00DE357C"/>
    <w:rsid w:val="00DE5D1F"/>
    <w:rsid w:val="00DE73ED"/>
    <w:rsid w:val="00DF2802"/>
    <w:rsid w:val="00E10EE2"/>
    <w:rsid w:val="00E11E39"/>
    <w:rsid w:val="00E30579"/>
    <w:rsid w:val="00E75C25"/>
    <w:rsid w:val="00E82BC8"/>
    <w:rsid w:val="00E8744D"/>
    <w:rsid w:val="00EA22F9"/>
    <w:rsid w:val="00EC6B9D"/>
    <w:rsid w:val="00EE1CDB"/>
    <w:rsid w:val="00F03DE2"/>
    <w:rsid w:val="00F04BC5"/>
    <w:rsid w:val="00F54C41"/>
    <w:rsid w:val="00F555B0"/>
    <w:rsid w:val="00F8524F"/>
    <w:rsid w:val="00FD1A4F"/>
    <w:rsid w:val="00FD3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6B696F"/>
  <w15:docId w15:val="{EC52870C-34D9-45E5-8B30-E821AE5A8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5">
    <w:name w:val="heading 5"/>
    <w:basedOn w:val="Normale"/>
    <w:next w:val="Normale"/>
    <w:link w:val="Titolo5Carattere"/>
    <w:qFormat/>
    <w:rsid w:val="006C21BB"/>
    <w:pPr>
      <w:keepNext/>
      <w:spacing w:after="0" w:line="240" w:lineRule="auto"/>
      <w:jc w:val="both"/>
      <w:outlineLvl w:val="4"/>
    </w:pPr>
    <w:rPr>
      <w:rFonts w:ascii="Arial" w:eastAsia="Times New Roman" w:hAnsi="Arial" w:cs="Times New Roman"/>
      <w:b/>
      <w:u w:val="single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6C21BB"/>
    <w:pPr>
      <w:keepNext/>
      <w:spacing w:after="0" w:line="240" w:lineRule="auto"/>
      <w:ind w:firstLine="180"/>
      <w:outlineLvl w:val="6"/>
    </w:pPr>
    <w:rPr>
      <w:rFonts w:ascii="Arial" w:eastAsia="Times New Roman" w:hAnsi="Arial" w:cs="Times New Roman"/>
      <w:b/>
      <w:bCs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3">
    <w:name w:val="Body Text Indent 3"/>
    <w:basedOn w:val="Normale"/>
    <w:link w:val="Rientrocorpodeltesto3Carattere"/>
    <w:rsid w:val="004C457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4C4576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C06685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C06685"/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5B120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5B1203"/>
    <w:rPr>
      <w:sz w:val="16"/>
      <w:szCs w:val="16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283D6F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283D6F"/>
  </w:style>
  <w:style w:type="paragraph" w:styleId="Paragrafoelenco">
    <w:name w:val="List Paragraph"/>
    <w:basedOn w:val="Normale"/>
    <w:uiPriority w:val="34"/>
    <w:qFormat/>
    <w:rsid w:val="00B833C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F0BCE"/>
  </w:style>
  <w:style w:type="paragraph" w:styleId="Pidipagina">
    <w:name w:val="footer"/>
    <w:basedOn w:val="Normale"/>
    <w:link w:val="PidipaginaCarattere"/>
    <w:uiPriority w:val="99"/>
    <w:unhideWhenUsed/>
    <w:rsid w:val="006F0BC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F0BC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2B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2BC8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BE21F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E21F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E21F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E21F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E21F1"/>
    <w:rPr>
      <w:b/>
      <w:bCs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880E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80EE1"/>
  </w:style>
  <w:style w:type="character" w:customStyle="1" w:styleId="Titolo5Carattere">
    <w:name w:val="Titolo 5 Carattere"/>
    <w:basedOn w:val="Carpredefinitoparagrafo"/>
    <w:link w:val="Titolo5"/>
    <w:rsid w:val="006C21BB"/>
    <w:rPr>
      <w:rFonts w:ascii="Arial" w:eastAsia="Times New Roman" w:hAnsi="Arial" w:cs="Times New Roman"/>
      <w:b/>
      <w:u w:val="single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6C21BB"/>
    <w:rPr>
      <w:rFonts w:ascii="Arial" w:eastAsia="Times New Roman" w:hAnsi="Arial" w:cs="Times New Roman"/>
      <w:b/>
      <w:bCs/>
      <w:u w:val="single"/>
      <w:lang w:eastAsia="it-IT"/>
    </w:rPr>
  </w:style>
  <w:style w:type="character" w:styleId="Collegamentoipertestuale">
    <w:name w:val="Hyperlink"/>
    <w:basedOn w:val="Carpredefinitoparagrafo"/>
    <w:rsid w:val="006C21BB"/>
    <w:rPr>
      <w:color w:val="0000FF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C21BB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5503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27B6C-0F25-441C-8959-2507CB2C8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 Giordano Orsini</dc:creator>
  <cp:keywords/>
  <dc:description/>
  <cp:lastModifiedBy>Caterina Girardi</cp:lastModifiedBy>
  <cp:revision>2</cp:revision>
  <cp:lastPrinted>2020-02-07T09:29:00Z</cp:lastPrinted>
  <dcterms:created xsi:type="dcterms:W3CDTF">2020-04-23T09:52:00Z</dcterms:created>
  <dcterms:modified xsi:type="dcterms:W3CDTF">2020-04-23T09:52:00Z</dcterms:modified>
</cp:coreProperties>
</file>